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71" w:rsidRPr="00486956" w:rsidRDefault="00B15D71" w:rsidP="00B15D71">
      <w:pPr>
        <w:jc w:val="center"/>
        <w:rPr>
          <w:b/>
          <w:sz w:val="28"/>
          <w:szCs w:val="28"/>
        </w:rPr>
      </w:pPr>
      <w:r w:rsidRPr="00486956">
        <w:rPr>
          <w:b/>
          <w:sz w:val="28"/>
          <w:szCs w:val="28"/>
        </w:rPr>
        <w:t>СОВЕТ НАРОДНЫХ ДЕПУТАТОВ</w:t>
      </w:r>
    </w:p>
    <w:p w:rsidR="00B15D71" w:rsidRPr="00486956" w:rsidRDefault="00B15D71" w:rsidP="00B15D71">
      <w:pPr>
        <w:jc w:val="center"/>
        <w:rPr>
          <w:b/>
          <w:sz w:val="28"/>
          <w:szCs w:val="28"/>
        </w:rPr>
      </w:pPr>
      <w:r w:rsidRPr="00486956">
        <w:rPr>
          <w:b/>
          <w:sz w:val="28"/>
          <w:szCs w:val="28"/>
        </w:rPr>
        <w:t>МУНИЦИПАЛЬНОГО ОБРАЗОВАНИЯ</w:t>
      </w:r>
    </w:p>
    <w:p w:rsidR="00B15D71" w:rsidRDefault="00CF54D7" w:rsidP="00B1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ТОЛПУХОВСКОЕ</w:t>
      </w:r>
      <w:r w:rsidR="00B15D71" w:rsidRPr="00486956">
        <w:rPr>
          <w:b/>
          <w:sz w:val="28"/>
          <w:szCs w:val="28"/>
        </w:rPr>
        <w:t xml:space="preserve"> </w:t>
      </w:r>
    </w:p>
    <w:p w:rsidR="00B15D71" w:rsidRDefault="000575F5" w:rsidP="00B1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СОБИНСКОГО РАЙОНА</w:t>
      </w:r>
    </w:p>
    <w:p w:rsidR="00CF54D7" w:rsidRDefault="00CF54D7" w:rsidP="00B15D71">
      <w:pPr>
        <w:jc w:val="center"/>
        <w:rPr>
          <w:b/>
          <w:sz w:val="28"/>
          <w:szCs w:val="28"/>
        </w:rPr>
      </w:pPr>
    </w:p>
    <w:p w:rsidR="00B15D71" w:rsidRPr="00486956" w:rsidRDefault="00B15D71" w:rsidP="00B15D71">
      <w:pPr>
        <w:jc w:val="center"/>
        <w:rPr>
          <w:b/>
          <w:sz w:val="28"/>
          <w:szCs w:val="28"/>
        </w:rPr>
      </w:pPr>
      <w:r w:rsidRPr="00486956">
        <w:rPr>
          <w:b/>
          <w:sz w:val="28"/>
          <w:szCs w:val="28"/>
        </w:rPr>
        <w:t>РЕШЕНИЕ</w:t>
      </w:r>
    </w:p>
    <w:p w:rsidR="00B15D71" w:rsidRDefault="00B15D71" w:rsidP="00B15D71">
      <w:pPr>
        <w:rPr>
          <w:sz w:val="28"/>
          <w:szCs w:val="28"/>
        </w:rPr>
      </w:pPr>
    </w:p>
    <w:p w:rsidR="00B15D71" w:rsidRDefault="00EF4E56" w:rsidP="00B15D71">
      <w:pPr>
        <w:rPr>
          <w:sz w:val="28"/>
          <w:szCs w:val="28"/>
        </w:rPr>
      </w:pPr>
      <w:r>
        <w:rPr>
          <w:sz w:val="28"/>
          <w:szCs w:val="28"/>
        </w:rPr>
        <w:t>20.06</w:t>
      </w:r>
      <w:r w:rsidR="00B15D71">
        <w:rPr>
          <w:sz w:val="28"/>
          <w:szCs w:val="28"/>
        </w:rPr>
        <w:t>.2023</w:t>
      </w:r>
      <w:r w:rsidR="00B15D71" w:rsidRPr="00486956">
        <w:rPr>
          <w:sz w:val="28"/>
          <w:szCs w:val="28"/>
        </w:rPr>
        <w:t xml:space="preserve">                       </w:t>
      </w:r>
      <w:r w:rsidR="00B15D71">
        <w:rPr>
          <w:sz w:val="28"/>
          <w:szCs w:val="28"/>
        </w:rPr>
        <w:t xml:space="preserve">    </w:t>
      </w:r>
      <w:r w:rsidR="00B15D71" w:rsidRPr="00486956">
        <w:rPr>
          <w:sz w:val="28"/>
          <w:szCs w:val="28"/>
        </w:rPr>
        <w:t xml:space="preserve">                              </w:t>
      </w:r>
      <w:r w:rsidR="00B15D71">
        <w:rPr>
          <w:sz w:val="28"/>
          <w:szCs w:val="28"/>
        </w:rPr>
        <w:t xml:space="preserve">                                   </w:t>
      </w:r>
      <w:r w:rsidR="00CF54D7">
        <w:rPr>
          <w:sz w:val="28"/>
          <w:szCs w:val="28"/>
        </w:rPr>
        <w:t xml:space="preserve">       </w:t>
      </w:r>
      <w:r w:rsidR="00B15D71" w:rsidRPr="00486956">
        <w:rPr>
          <w:sz w:val="28"/>
          <w:szCs w:val="28"/>
        </w:rPr>
        <w:t>№</w:t>
      </w:r>
      <w:r w:rsidR="00B15D71">
        <w:rPr>
          <w:sz w:val="28"/>
          <w:szCs w:val="28"/>
        </w:rPr>
        <w:t xml:space="preserve"> </w:t>
      </w:r>
      <w:r>
        <w:rPr>
          <w:sz w:val="28"/>
          <w:szCs w:val="28"/>
        </w:rPr>
        <w:t>17/2</w:t>
      </w:r>
    </w:p>
    <w:p w:rsidR="00CF54D7" w:rsidRDefault="00CF54D7" w:rsidP="00B15D71">
      <w:pPr>
        <w:rPr>
          <w:sz w:val="28"/>
          <w:szCs w:val="28"/>
        </w:rPr>
      </w:pPr>
    </w:p>
    <w:p w:rsidR="00B15D71" w:rsidRDefault="00B15D71" w:rsidP="00B15D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15D71" w:rsidRPr="006509B2" w:rsidTr="007A07AF">
        <w:tc>
          <w:tcPr>
            <w:tcW w:w="4785" w:type="dxa"/>
          </w:tcPr>
          <w:p w:rsidR="00B15D71" w:rsidRPr="00CF54D7" w:rsidRDefault="00CF54D7" w:rsidP="00CF54D7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217C37">
              <w:rPr>
                <w:rFonts w:ascii="Times New Roman" w:hAnsi="Times New Roman" w:cs="Times New Roman"/>
                <w:i/>
              </w:rPr>
              <w:t>О внес</w:t>
            </w:r>
            <w:r>
              <w:rPr>
                <w:rFonts w:ascii="Times New Roman" w:hAnsi="Times New Roman" w:cs="Times New Roman"/>
                <w:i/>
              </w:rPr>
              <w:t xml:space="preserve">ение изменений в решение СНД МО </w:t>
            </w:r>
            <w:r w:rsidRPr="00217C37">
              <w:rPr>
                <w:rFonts w:ascii="Times New Roman" w:hAnsi="Times New Roman" w:cs="Times New Roman"/>
                <w:i/>
              </w:rPr>
              <w:t>Толпуховское № 14/3 от 09.04.2021«Об утверждении Положения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17C37">
              <w:rPr>
                <w:rFonts w:ascii="Times New Roman" w:hAnsi="Times New Roman" w:cs="Times New Roman"/>
                <w:i/>
              </w:rPr>
              <w:t>о старостах населенных пунктов муниципального образования Толпуховское»</w:t>
            </w:r>
          </w:p>
        </w:tc>
        <w:tc>
          <w:tcPr>
            <w:tcW w:w="4786" w:type="dxa"/>
          </w:tcPr>
          <w:p w:rsidR="00B15D71" w:rsidRPr="006509B2" w:rsidRDefault="00B15D71" w:rsidP="007A07AF">
            <w:pPr>
              <w:rPr>
                <w:sz w:val="28"/>
                <w:szCs w:val="28"/>
              </w:rPr>
            </w:pPr>
          </w:p>
        </w:tc>
      </w:tr>
    </w:tbl>
    <w:p w:rsidR="00B15D71" w:rsidRDefault="00B15D71" w:rsidP="00B15D71">
      <w:pPr>
        <w:rPr>
          <w:i/>
          <w:sz w:val="28"/>
          <w:szCs w:val="28"/>
        </w:rPr>
      </w:pPr>
      <w:r>
        <w:t xml:space="preserve">   </w:t>
      </w:r>
    </w:p>
    <w:p w:rsidR="00B15D71" w:rsidRDefault="00B15D71" w:rsidP="00B15D71">
      <w:pPr>
        <w:rPr>
          <w:sz w:val="28"/>
          <w:szCs w:val="28"/>
        </w:rPr>
      </w:pPr>
    </w:p>
    <w:p w:rsidR="003F21C0" w:rsidRPr="00CF54D7" w:rsidRDefault="003F21C0" w:rsidP="00CF54D7">
      <w:pPr>
        <w:autoSpaceDE w:val="0"/>
        <w:autoSpaceDN w:val="0"/>
        <w:adjustRightInd w:val="0"/>
        <w:ind w:firstLine="540"/>
        <w:jc w:val="both"/>
        <w:rPr>
          <w:color w:val="22272F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CF54D7" w:rsidRPr="0067624A">
        <w:rPr>
          <w:sz w:val="28"/>
          <w:szCs w:val="28"/>
        </w:rP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CF54D7">
        <w:rPr>
          <w:sz w:val="28"/>
          <w:szCs w:val="28"/>
        </w:rPr>
        <w:t xml:space="preserve">, </w:t>
      </w:r>
      <w:r w:rsidR="00CF54D7" w:rsidRPr="00182FE8">
        <w:rPr>
          <w:sz w:val="28"/>
          <w:szCs w:val="28"/>
        </w:rPr>
        <w:t>Федеральным законом от 06.10.2003 № 131-ФЗ «Об общих принципах  организации местного самоуправления в Российской Федерации»,</w:t>
      </w:r>
      <w:r w:rsidR="00CF54D7" w:rsidRPr="00F92E00">
        <w:rPr>
          <w:color w:val="22272F"/>
          <w:sz w:val="32"/>
          <w:szCs w:val="32"/>
          <w:shd w:val="clear" w:color="auto" w:fill="FFFFFF"/>
        </w:rPr>
        <w:t xml:space="preserve"> </w:t>
      </w:r>
      <w:r w:rsidR="00CF54D7" w:rsidRPr="0067624A">
        <w:rPr>
          <w:color w:val="000000"/>
          <w:sz w:val="28"/>
          <w:szCs w:val="28"/>
        </w:rPr>
        <w:t>в целях  приведения нормативных правовых актов органов местного самоуправления</w:t>
      </w:r>
      <w:r w:rsidR="00CF54D7" w:rsidRPr="0067624A">
        <w:rPr>
          <w:sz w:val="28"/>
          <w:szCs w:val="28"/>
        </w:rPr>
        <w:t xml:space="preserve"> </w:t>
      </w:r>
      <w:r w:rsidR="00CF54D7">
        <w:rPr>
          <w:sz w:val="28"/>
          <w:szCs w:val="28"/>
        </w:rPr>
        <w:t xml:space="preserve">в соответствие с действующим законодательством, </w:t>
      </w:r>
      <w:r w:rsidR="00CF54D7" w:rsidRPr="004A4841">
        <w:rPr>
          <w:sz w:val="28"/>
          <w:szCs w:val="28"/>
        </w:rPr>
        <w:t>Совет народных депутатов р</w:t>
      </w:r>
      <w:r w:rsidR="00CF54D7">
        <w:rPr>
          <w:sz w:val="28"/>
          <w:szCs w:val="28"/>
        </w:rPr>
        <w:t xml:space="preserve"> </w:t>
      </w:r>
      <w:r w:rsidR="00CF54D7" w:rsidRPr="004A4841">
        <w:rPr>
          <w:sz w:val="28"/>
          <w:szCs w:val="28"/>
        </w:rPr>
        <w:t>е</w:t>
      </w:r>
      <w:r w:rsidR="00CF54D7">
        <w:rPr>
          <w:sz w:val="28"/>
          <w:szCs w:val="28"/>
        </w:rPr>
        <w:t xml:space="preserve"> </w:t>
      </w:r>
      <w:r w:rsidR="00CF54D7" w:rsidRPr="004A4841">
        <w:rPr>
          <w:sz w:val="28"/>
          <w:szCs w:val="28"/>
        </w:rPr>
        <w:t>ш</w:t>
      </w:r>
      <w:r w:rsidR="00CF54D7">
        <w:rPr>
          <w:sz w:val="28"/>
          <w:szCs w:val="28"/>
        </w:rPr>
        <w:t xml:space="preserve"> </w:t>
      </w:r>
      <w:r w:rsidR="00CF54D7" w:rsidRPr="004A4841">
        <w:rPr>
          <w:sz w:val="28"/>
          <w:szCs w:val="28"/>
        </w:rPr>
        <w:t>и</w:t>
      </w:r>
      <w:r w:rsidR="00CF54D7">
        <w:rPr>
          <w:sz w:val="28"/>
          <w:szCs w:val="28"/>
        </w:rPr>
        <w:t xml:space="preserve"> </w:t>
      </w:r>
      <w:r w:rsidR="00CF54D7" w:rsidRPr="004A4841">
        <w:rPr>
          <w:sz w:val="28"/>
          <w:szCs w:val="28"/>
        </w:rPr>
        <w:t>л:</w:t>
      </w:r>
    </w:p>
    <w:p w:rsidR="003F21C0" w:rsidRPr="006804FA" w:rsidRDefault="006804FA" w:rsidP="003F21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04FA">
        <w:rPr>
          <w:sz w:val="28"/>
          <w:szCs w:val="28"/>
        </w:rPr>
        <w:t xml:space="preserve">       </w:t>
      </w:r>
      <w:r w:rsidR="003F21C0" w:rsidRPr="006804FA">
        <w:rPr>
          <w:sz w:val="28"/>
          <w:szCs w:val="28"/>
        </w:rPr>
        <w:t xml:space="preserve">1. Внести следующие изменения </w:t>
      </w:r>
      <w:r w:rsidRPr="006804FA">
        <w:rPr>
          <w:sz w:val="28"/>
          <w:szCs w:val="28"/>
        </w:rPr>
        <w:t xml:space="preserve">в Положение о старостах сельских населенных пунктов муниципального образования </w:t>
      </w:r>
      <w:r w:rsidR="00CF54D7">
        <w:rPr>
          <w:sz w:val="28"/>
          <w:szCs w:val="28"/>
        </w:rPr>
        <w:t>Толпуховское</w:t>
      </w:r>
      <w:r w:rsidRPr="006804FA">
        <w:rPr>
          <w:sz w:val="28"/>
          <w:szCs w:val="28"/>
        </w:rPr>
        <w:t>, утвержденное решение</w:t>
      </w:r>
      <w:r w:rsidR="00CF54D7">
        <w:rPr>
          <w:sz w:val="28"/>
          <w:szCs w:val="28"/>
        </w:rPr>
        <w:t>м Совета народных депутатов от 09.04</w:t>
      </w:r>
      <w:r w:rsidRPr="006804FA">
        <w:rPr>
          <w:sz w:val="28"/>
          <w:szCs w:val="28"/>
        </w:rPr>
        <w:t>.202</w:t>
      </w:r>
      <w:r w:rsidR="00CF54D7">
        <w:rPr>
          <w:sz w:val="28"/>
          <w:szCs w:val="28"/>
        </w:rPr>
        <w:t>1</w:t>
      </w:r>
      <w:r w:rsidRPr="006804FA">
        <w:rPr>
          <w:sz w:val="28"/>
          <w:szCs w:val="28"/>
        </w:rPr>
        <w:t xml:space="preserve"> № </w:t>
      </w:r>
      <w:r w:rsidR="00CF54D7">
        <w:rPr>
          <w:sz w:val="28"/>
          <w:szCs w:val="28"/>
        </w:rPr>
        <w:t>14</w:t>
      </w:r>
      <w:r w:rsidRPr="006804FA">
        <w:rPr>
          <w:sz w:val="28"/>
          <w:szCs w:val="28"/>
        </w:rPr>
        <w:t>/</w:t>
      </w:r>
      <w:r w:rsidR="00CF54D7">
        <w:rPr>
          <w:sz w:val="28"/>
          <w:szCs w:val="28"/>
        </w:rPr>
        <w:t>3</w:t>
      </w:r>
      <w:r w:rsidR="003F21C0" w:rsidRPr="006804FA">
        <w:rPr>
          <w:sz w:val="28"/>
          <w:szCs w:val="28"/>
        </w:rPr>
        <w:t xml:space="preserve">: </w:t>
      </w:r>
    </w:p>
    <w:p w:rsidR="00A1141E" w:rsidRDefault="006804FA" w:rsidP="00A1141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4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141E">
        <w:rPr>
          <w:sz w:val="28"/>
          <w:szCs w:val="28"/>
        </w:rPr>
        <w:t xml:space="preserve">1.1. </w:t>
      </w:r>
      <w:r w:rsidR="006E55C9">
        <w:rPr>
          <w:sz w:val="28"/>
          <w:szCs w:val="28"/>
        </w:rPr>
        <w:t>пункт 1.5</w:t>
      </w:r>
      <w:r w:rsidR="00A1141E">
        <w:rPr>
          <w:sz w:val="28"/>
          <w:szCs w:val="28"/>
        </w:rPr>
        <w:t xml:space="preserve"> раздела 1 изложить</w:t>
      </w:r>
      <w:r w:rsidR="00A1141E" w:rsidRPr="006804FA">
        <w:rPr>
          <w:sz w:val="28"/>
          <w:szCs w:val="28"/>
        </w:rPr>
        <w:t xml:space="preserve"> в следующей редакции:</w:t>
      </w:r>
    </w:p>
    <w:p w:rsidR="00A1141E" w:rsidRPr="00A1141E" w:rsidRDefault="00A1141E" w:rsidP="00A1141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0A36A3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Pr="00A1141E">
        <w:rPr>
          <w:sz w:val="28"/>
          <w:szCs w:val="28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1814F4">
        <w:rPr>
          <w:sz w:val="28"/>
          <w:szCs w:val="28"/>
        </w:rPr>
        <w:t>Совета народных депутатов</w:t>
      </w:r>
      <w:r w:rsidR="001814F4" w:rsidRPr="00A1141E">
        <w:rPr>
          <w:sz w:val="28"/>
          <w:szCs w:val="28"/>
        </w:rPr>
        <w:t xml:space="preserve"> муниципального образования</w:t>
      </w:r>
      <w:r w:rsidR="001814F4">
        <w:rPr>
          <w:sz w:val="28"/>
          <w:szCs w:val="28"/>
        </w:rPr>
        <w:t xml:space="preserve"> </w:t>
      </w:r>
      <w:r w:rsidR="006E55C9">
        <w:rPr>
          <w:sz w:val="28"/>
          <w:szCs w:val="28"/>
        </w:rPr>
        <w:t>Толпуховское</w:t>
      </w:r>
      <w:r w:rsidR="001814F4">
        <w:rPr>
          <w:sz w:val="28"/>
          <w:szCs w:val="28"/>
        </w:rPr>
        <w:t xml:space="preserve"> Собинского района</w:t>
      </w:r>
      <w:r w:rsidRPr="00A1141E">
        <w:rPr>
          <w:sz w:val="28"/>
          <w:szCs w:val="28"/>
        </w:rPr>
        <w:t>, осуществляющего свои полномочия на непостоянной основе, 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>
        <w:rPr>
          <w:sz w:val="28"/>
          <w:szCs w:val="28"/>
        </w:rPr>
        <w:t>»;</w:t>
      </w:r>
    </w:p>
    <w:p w:rsidR="003F21C0" w:rsidRPr="006804FA" w:rsidRDefault="00A1141E" w:rsidP="003F21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04FA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="006804FA">
        <w:rPr>
          <w:sz w:val="28"/>
          <w:szCs w:val="28"/>
        </w:rPr>
        <w:t xml:space="preserve">. </w:t>
      </w:r>
      <w:r w:rsidR="000A36A3">
        <w:rPr>
          <w:sz w:val="28"/>
          <w:szCs w:val="28"/>
        </w:rPr>
        <w:t>пункт 2.</w:t>
      </w:r>
      <w:r w:rsidR="007F4A3F">
        <w:rPr>
          <w:sz w:val="28"/>
          <w:szCs w:val="28"/>
        </w:rPr>
        <w:t>1 раздела 2 изложить</w:t>
      </w:r>
      <w:r w:rsidR="003F21C0" w:rsidRPr="006804FA">
        <w:rPr>
          <w:sz w:val="28"/>
          <w:szCs w:val="28"/>
        </w:rPr>
        <w:t xml:space="preserve"> в следующей редакции:</w:t>
      </w:r>
    </w:p>
    <w:p w:rsidR="000E33D7" w:rsidRPr="00A1141E" w:rsidRDefault="00A1141E" w:rsidP="00A11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A3F" w:rsidRPr="00A1141E">
        <w:rPr>
          <w:sz w:val="28"/>
          <w:szCs w:val="28"/>
        </w:rPr>
        <w:t>«</w:t>
      </w:r>
      <w:r w:rsidR="003F21C0" w:rsidRPr="00A1141E">
        <w:rPr>
          <w:sz w:val="28"/>
          <w:szCs w:val="28"/>
        </w:rPr>
        <w:t>1</w:t>
      </w:r>
      <w:r w:rsidR="007F4A3F" w:rsidRPr="00A1141E">
        <w:rPr>
          <w:sz w:val="28"/>
          <w:szCs w:val="28"/>
        </w:rPr>
        <w:t>.</w:t>
      </w:r>
      <w:r w:rsidR="00CF54D7">
        <w:rPr>
          <w:sz w:val="28"/>
          <w:szCs w:val="28"/>
        </w:rPr>
        <w:t xml:space="preserve"> </w:t>
      </w:r>
      <w:r w:rsidR="000E33D7" w:rsidRPr="00A1141E">
        <w:rPr>
          <w:sz w:val="28"/>
          <w:szCs w:val="28"/>
        </w:rPr>
        <w:t xml:space="preserve">Староста сельского населенного пункта назначается </w:t>
      </w:r>
      <w:r w:rsidR="001814F4">
        <w:rPr>
          <w:sz w:val="28"/>
          <w:szCs w:val="28"/>
        </w:rPr>
        <w:t>Советом народных депутатов</w:t>
      </w:r>
      <w:r w:rsidR="000E33D7" w:rsidRPr="00A1141E">
        <w:rPr>
          <w:sz w:val="28"/>
          <w:szCs w:val="28"/>
        </w:rPr>
        <w:t xml:space="preserve"> муниципального образования</w:t>
      </w:r>
      <w:r w:rsidR="001814F4">
        <w:rPr>
          <w:sz w:val="28"/>
          <w:szCs w:val="28"/>
        </w:rPr>
        <w:t xml:space="preserve"> </w:t>
      </w:r>
      <w:r w:rsidR="000A36A3">
        <w:rPr>
          <w:sz w:val="28"/>
          <w:szCs w:val="28"/>
        </w:rPr>
        <w:t>Толпуховское</w:t>
      </w:r>
      <w:r w:rsidR="001814F4">
        <w:rPr>
          <w:sz w:val="28"/>
          <w:szCs w:val="28"/>
        </w:rPr>
        <w:t xml:space="preserve"> Собинского района</w:t>
      </w:r>
      <w:r w:rsidR="000E33D7" w:rsidRPr="00A1141E">
        <w:rPr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 назначается из числа граждан Российской Федерации, проживающих на территории данного сельского населенного </w:t>
      </w:r>
      <w:r w:rsidR="000E33D7" w:rsidRPr="00A1141E">
        <w:rPr>
          <w:sz w:val="28"/>
          <w:szCs w:val="28"/>
        </w:rPr>
        <w:lastRenderedPageBreak/>
        <w:t>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F4A3F" w:rsidRPr="00A1141E">
        <w:rPr>
          <w:sz w:val="28"/>
          <w:szCs w:val="28"/>
        </w:rPr>
        <w:t>»;</w:t>
      </w:r>
    </w:p>
    <w:p w:rsidR="00A1141E" w:rsidRPr="006804FA" w:rsidRDefault="00A1141E" w:rsidP="00A1141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r w:rsidR="000A36A3">
        <w:rPr>
          <w:sz w:val="28"/>
          <w:szCs w:val="28"/>
        </w:rPr>
        <w:t>под</w:t>
      </w:r>
      <w:r w:rsidR="00A83250">
        <w:rPr>
          <w:sz w:val="28"/>
          <w:szCs w:val="28"/>
        </w:rPr>
        <w:t xml:space="preserve">пункт 1 </w:t>
      </w:r>
      <w:r w:rsidR="000A36A3">
        <w:rPr>
          <w:sz w:val="28"/>
          <w:szCs w:val="28"/>
        </w:rPr>
        <w:t>пункта 2.2</w:t>
      </w:r>
      <w:r>
        <w:rPr>
          <w:sz w:val="28"/>
          <w:szCs w:val="28"/>
        </w:rPr>
        <w:t xml:space="preserve"> раздела 2 изложить</w:t>
      </w:r>
      <w:r w:rsidRPr="006804FA">
        <w:rPr>
          <w:sz w:val="28"/>
          <w:szCs w:val="28"/>
        </w:rPr>
        <w:t xml:space="preserve"> в следующей редакции:</w:t>
      </w:r>
    </w:p>
    <w:p w:rsidR="007C6F5D" w:rsidRPr="00A83250" w:rsidRDefault="00A83250" w:rsidP="00A83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7C6F5D" w:rsidRPr="00A83250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 или должность муниципальной службы;</w:t>
      </w:r>
      <w:r>
        <w:rPr>
          <w:sz w:val="28"/>
          <w:szCs w:val="28"/>
        </w:rPr>
        <w:t>».</w:t>
      </w:r>
    </w:p>
    <w:p w:rsidR="00F8081F" w:rsidRDefault="00F8081F" w:rsidP="00F8081F">
      <w:pPr>
        <w:jc w:val="both"/>
        <w:rPr>
          <w:sz w:val="28"/>
        </w:rPr>
      </w:pPr>
      <w:r>
        <w:rPr>
          <w:sz w:val="28"/>
        </w:rPr>
        <w:t xml:space="preserve">      1.4. в подпункте первом пункта 1 раздела 5 слова «личного транспорта» заменить словами «иного транспорта (легковой автомобиль, кроме служебного и такси)».</w:t>
      </w:r>
    </w:p>
    <w:p w:rsidR="00F8081F" w:rsidRDefault="00F8081F" w:rsidP="00F8081F">
      <w:pPr>
        <w:jc w:val="both"/>
        <w:rPr>
          <w:sz w:val="28"/>
        </w:rPr>
      </w:pPr>
      <w:r>
        <w:rPr>
          <w:sz w:val="28"/>
        </w:rPr>
        <w:t xml:space="preserve">     1.5. в подпункте втором пункта 1 раздела 5 слова «, зарегистрированный на старосту сельского населённого пункта» заменить словами «</w:t>
      </w:r>
      <w:r w:rsidRPr="00814BF5">
        <w:rPr>
          <w:sz w:val="28"/>
        </w:rPr>
        <w:t>при осуществлении компенсации за использование средств связи</w:t>
      </w:r>
      <w:r>
        <w:rPr>
          <w:sz w:val="28"/>
        </w:rPr>
        <w:t>».</w:t>
      </w:r>
    </w:p>
    <w:p w:rsidR="003C2D09" w:rsidRPr="00E02035" w:rsidRDefault="00B15D71" w:rsidP="003C2D09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Pr="000575F5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C2D09" w:rsidRPr="00E0203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опубликования (обнародования) </w:t>
      </w:r>
      <w:r w:rsidR="000575F5" w:rsidRPr="000575F5">
        <w:rPr>
          <w:rFonts w:ascii="Times New Roman" w:hAnsi="Times New Roman" w:cs="Times New Roman"/>
          <w:kern w:val="0"/>
          <w:sz w:val="28"/>
          <w:szCs w:val="28"/>
          <w:lang w:eastAsia="ru-RU"/>
        </w:rPr>
        <w:t>в газете «Доверие»</w:t>
      </w:r>
      <w:r w:rsidR="000575F5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0575F5" w:rsidRPr="00513F0D">
        <w:rPr>
          <w:rFonts w:ascii="Times New Roman" w:hAnsi="Times New Roman" w:cs="Times New Roman"/>
          <w:kern w:val="0"/>
          <w:sz w:val="28"/>
          <w:szCs w:val="28"/>
          <w:lang w:eastAsia="ru-RU"/>
        </w:rPr>
        <w:t>и подлежит размещению</w:t>
      </w:r>
      <w:r w:rsidR="000575F5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3C2D09" w:rsidRPr="00E02035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</w:t>
      </w:r>
      <w:r w:rsidR="00CF54D7">
        <w:rPr>
          <w:rFonts w:ascii="Times New Roman" w:hAnsi="Times New Roman" w:cs="Times New Roman"/>
          <w:sz w:val="28"/>
          <w:szCs w:val="28"/>
        </w:rPr>
        <w:t>Толпуховское</w:t>
      </w:r>
      <w:r w:rsidR="003C2D09" w:rsidRPr="00E02035">
        <w:rPr>
          <w:rFonts w:ascii="Times New Roman" w:hAnsi="Times New Roman" w:cs="Times New Roman"/>
          <w:sz w:val="28"/>
          <w:szCs w:val="28"/>
        </w:rPr>
        <w:t xml:space="preserve"> в информационно- телек</w:t>
      </w:r>
      <w:r w:rsidR="00CF54D7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3C2D09" w:rsidRPr="00E02035">
        <w:rPr>
          <w:rFonts w:ascii="Times New Roman" w:hAnsi="Times New Roman" w:cs="Times New Roman"/>
          <w:sz w:val="28"/>
          <w:szCs w:val="28"/>
        </w:rPr>
        <w:t>.</w:t>
      </w:r>
    </w:p>
    <w:p w:rsidR="00B15D71" w:rsidRDefault="00B15D71" w:rsidP="00B15D71">
      <w:pPr>
        <w:jc w:val="both"/>
        <w:rPr>
          <w:sz w:val="28"/>
          <w:szCs w:val="28"/>
        </w:rPr>
      </w:pPr>
    </w:p>
    <w:p w:rsidR="000575F5" w:rsidRDefault="000575F5" w:rsidP="00B15D71">
      <w:pPr>
        <w:jc w:val="both"/>
        <w:rPr>
          <w:sz w:val="28"/>
          <w:szCs w:val="28"/>
        </w:rPr>
      </w:pPr>
    </w:p>
    <w:p w:rsidR="00B15D71" w:rsidRDefault="00B15D71" w:rsidP="00B15D71">
      <w:pPr>
        <w:jc w:val="both"/>
        <w:rPr>
          <w:sz w:val="28"/>
          <w:szCs w:val="28"/>
        </w:rPr>
      </w:pPr>
    </w:p>
    <w:p w:rsidR="00CF54D7" w:rsidRDefault="00CF54D7" w:rsidP="00CF54D7">
      <w:pPr>
        <w:rPr>
          <w:b/>
          <w:sz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А.В. </w:t>
      </w:r>
      <w:proofErr w:type="spellStart"/>
      <w:r>
        <w:rPr>
          <w:sz w:val="28"/>
          <w:szCs w:val="28"/>
        </w:rPr>
        <w:t>Темнов</w:t>
      </w:r>
      <w:proofErr w:type="spellEnd"/>
    </w:p>
    <w:p w:rsidR="00457F52" w:rsidRDefault="00457F52"/>
    <w:p w:rsidR="005E511C" w:rsidRDefault="005E511C"/>
    <w:p w:rsidR="005E511C" w:rsidRDefault="005E511C"/>
    <w:sectPr w:rsidR="005E511C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D71"/>
    <w:rsid w:val="00055921"/>
    <w:rsid w:val="000575F5"/>
    <w:rsid w:val="000A36A3"/>
    <w:rsid w:val="000E33D7"/>
    <w:rsid w:val="001321F8"/>
    <w:rsid w:val="001814F4"/>
    <w:rsid w:val="003C2813"/>
    <w:rsid w:val="003C2D09"/>
    <w:rsid w:val="003F21C0"/>
    <w:rsid w:val="00457F52"/>
    <w:rsid w:val="004A4841"/>
    <w:rsid w:val="00513F0D"/>
    <w:rsid w:val="00565682"/>
    <w:rsid w:val="00571989"/>
    <w:rsid w:val="005E511C"/>
    <w:rsid w:val="005F3CDD"/>
    <w:rsid w:val="006804FA"/>
    <w:rsid w:val="006D0939"/>
    <w:rsid w:val="006D55B7"/>
    <w:rsid w:val="006E55C9"/>
    <w:rsid w:val="0071373A"/>
    <w:rsid w:val="00775F84"/>
    <w:rsid w:val="007C6F5D"/>
    <w:rsid w:val="007F4A3F"/>
    <w:rsid w:val="008B04E2"/>
    <w:rsid w:val="008F1A07"/>
    <w:rsid w:val="009A3D58"/>
    <w:rsid w:val="00A1141E"/>
    <w:rsid w:val="00A83250"/>
    <w:rsid w:val="00B12BC3"/>
    <w:rsid w:val="00B15D71"/>
    <w:rsid w:val="00B72A4A"/>
    <w:rsid w:val="00BC1CA9"/>
    <w:rsid w:val="00CF54D7"/>
    <w:rsid w:val="00EC172E"/>
    <w:rsid w:val="00EF4E56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CDB3-2B75-485C-B18B-EC397CD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C2D09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a3">
    <w:name w:val="Hyperlink"/>
    <w:uiPriority w:val="99"/>
    <w:unhideWhenUsed/>
    <w:rsid w:val="003C2D09"/>
    <w:rPr>
      <w:color w:val="0000FF"/>
      <w:u w:val="single"/>
    </w:rPr>
  </w:style>
  <w:style w:type="character" w:styleId="a4">
    <w:name w:val="Emphasis"/>
    <w:basedOn w:val="a0"/>
    <w:uiPriority w:val="20"/>
    <w:qFormat/>
    <w:rsid w:val="000E33D7"/>
    <w:rPr>
      <w:i/>
      <w:iCs/>
    </w:rPr>
  </w:style>
  <w:style w:type="paragraph" w:styleId="a5">
    <w:name w:val="No Spacing"/>
    <w:uiPriority w:val="1"/>
    <w:qFormat/>
    <w:rsid w:val="00CF54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1C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C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usr</cp:lastModifiedBy>
  <cp:revision>30</cp:revision>
  <cp:lastPrinted>2023-06-20T05:40:00Z</cp:lastPrinted>
  <dcterms:created xsi:type="dcterms:W3CDTF">2023-01-25T10:58:00Z</dcterms:created>
  <dcterms:modified xsi:type="dcterms:W3CDTF">2023-06-20T05:41:00Z</dcterms:modified>
</cp:coreProperties>
</file>