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35" w:rsidRPr="002251C1" w:rsidRDefault="00F00735" w:rsidP="00160D56">
      <w:pPr>
        <w:jc w:val="center"/>
        <w:outlineLvl w:val="0"/>
        <w:rPr>
          <w:sz w:val="28"/>
          <w:szCs w:val="28"/>
        </w:rPr>
      </w:pPr>
      <w:r w:rsidRPr="002251C1">
        <w:rPr>
          <w:sz w:val="28"/>
          <w:szCs w:val="28"/>
        </w:rPr>
        <w:t>СОВЕТ НАРОДНЫХ ДЕПУТАТОВ</w:t>
      </w:r>
    </w:p>
    <w:p w:rsidR="00F00735" w:rsidRPr="002251C1" w:rsidRDefault="00F00735" w:rsidP="00F00735">
      <w:pPr>
        <w:jc w:val="center"/>
        <w:outlineLvl w:val="0"/>
        <w:rPr>
          <w:sz w:val="28"/>
          <w:szCs w:val="28"/>
        </w:rPr>
      </w:pPr>
      <w:r w:rsidRPr="002251C1">
        <w:rPr>
          <w:sz w:val="28"/>
          <w:szCs w:val="28"/>
        </w:rPr>
        <w:t>МУНИЦИПАЛЬНОГО ОБРАЗОВАНИЯ</w:t>
      </w:r>
    </w:p>
    <w:p w:rsidR="00F00735" w:rsidRPr="002251C1" w:rsidRDefault="00F00735" w:rsidP="00F00735">
      <w:pPr>
        <w:jc w:val="center"/>
        <w:outlineLvl w:val="0"/>
        <w:rPr>
          <w:sz w:val="28"/>
          <w:szCs w:val="28"/>
        </w:rPr>
      </w:pPr>
      <w:r w:rsidRPr="002251C1">
        <w:rPr>
          <w:sz w:val="28"/>
          <w:szCs w:val="28"/>
        </w:rPr>
        <w:t xml:space="preserve">ТОЛПУХОВСКОЕ </w:t>
      </w:r>
    </w:p>
    <w:p w:rsidR="00F00735" w:rsidRPr="002251C1" w:rsidRDefault="00F00735" w:rsidP="00F00735">
      <w:pPr>
        <w:jc w:val="center"/>
        <w:outlineLvl w:val="0"/>
        <w:rPr>
          <w:sz w:val="28"/>
          <w:szCs w:val="28"/>
        </w:rPr>
      </w:pPr>
      <w:r w:rsidRPr="002251C1">
        <w:rPr>
          <w:sz w:val="28"/>
          <w:szCs w:val="28"/>
        </w:rPr>
        <w:t>СОБИНСКОГО РАЙОНА ВЛАДИМИРСКОЙ ОБЛАСТИ</w:t>
      </w:r>
    </w:p>
    <w:p w:rsidR="00074A38" w:rsidRDefault="00074A38" w:rsidP="00111325">
      <w:pPr>
        <w:outlineLvl w:val="0"/>
        <w:rPr>
          <w:sz w:val="28"/>
          <w:szCs w:val="28"/>
        </w:rPr>
      </w:pPr>
    </w:p>
    <w:p w:rsidR="00DC55A0" w:rsidRDefault="00DC55A0" w:rsidP="00111325">
      <w:pPr>
        <w:outlineLvl w:val="0"/>
        <w:rPr>
          <w:sz w:val="28"/>
          <w:szCs w:val="28"/>
        </w:rPr>
      </w:pPr>
    </w:p>
    <w:p w:rsidR="00F00735" w:rsidRPr="002251C1" w:rsidRDefault="00074A38" w:rsidP="00F00735">
      <w:pPr>
        <w:jc w:val="center"/>
        <w:outlineLvl w:val="0"/>
        <w:rPr>
          <w:sz w:val="28"/>
          <w:szCs w:val="28"/>
        </w:rPr>
      </w:pPr>
      <w:r>
        <w:rPr>
          <w:sz w:val="28"/>
          <w:szCs w:val="28"/>
        </w:rPr>
        <w:t>РЕШЕНИЕ</w:t>
      </w:r>
    </w:p>
    <w:p w:rsidR="00F00735" w:rsidRPr="002251C1" w:rsidRDefault="00F00735" w:rsidP="00F00735">
      <w:pPr>
        <w:jc w:val="center"/>
        <w:rPr>
          <w:sz w:val="28"/>
          <w:szCs w:val="28"/>
        </w:rPr>
      </w:pPr>
    </w:p>
    <w:p w:rsidR="00F00735" w:rsidRDefault="000E1C7A" w:rsidP="00F00735">
      <w:pPr>
        <w:jc w:val="both"/>
        <w:rPr>
          <w:sz w:val="28"/>
          <w:szCs w:val="28"/>
        </w:rPr>
      </w:pPr>
      <w:r>
        <w:rPr>
          <w:sz w:val="28"/>
          <w:szCs w:val="28"/>
        </w:rPr>
        <w:t>11.09</w:t>
      </w:r>
      <w:r w:rsidR="00F00735" w:rsidRPr="00DC55A0">
        <w:rPr>
          <w:sz w:val="28"/>
          <w:szCs w:val="28"/>
        </w:rPr>
        <w:t>.</w:t>
      </w:r>
      <w:r w:rsidR="0023746C" w:rsidRPr="00DC55A0">
        <w:rPr>
          <w:sz w:val="28"/>
          <w:szCs w:val="28"/>
        </w:rPr>
        <w:t>202</w:t>
      </w:r>
      <w:r w:rsidR="00E541BC" w:rsidRPr="00DC55A0">
        <w:rPr>
          <w:sz w:val="28"/>
          <w:szCs w:val="28"/>
        </w:rPr>
        <w:t>3</w:t>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DC55A0">
        <w:rPr>
          <w:sz w:val="28"/>
          <w:szCs w:val="28"/>
        </w:rPr>
        <w:t xml:space="preserve">                 </w:t>
      </w:r>
      <w:r>
        <w:rPr>
          <w:sz w:val="28"/>
          <w:szCs w:val="28"/>
        </w:rPr>
        <w:t>22/3</w:t>
      </w:r>
    </w:p>
    <w:tbl>
      <w:tblPr>
        <w:tblW w:w="4785" w:type="pct"/>
        <w:tblBorders>
          <w:insideH w:val="single" w:sz="4" w:space="0" w:color="auto"/>
        </w:tblBorders>
        <w:tblLook w:val="01E0" w:firstRow="1" w:lastRow="1" w:firstColumn="1" w:lastColumn="1" w:noHBand="0" w:noVBand="0"/>
      </w:tblPr>
      <w:tblGrid>
        <w:gridCol w:w="4546"/>
        <w:gridCol w:w="4542"/>
      </w:tblGrid>
      <w:tr w:rsidR="00F00735" w:rsidTr="00911860">
        <w:trPr>
          <w:trHeight w:hRule="exact" w:val="1522"/>
        </w:trPr>
        <w:tc>
          <w:tcPr>
            <w:tcW w:w="2501" w:type="pct"/>
          </w:tcPr>
          <w:p w:rsidR="00F00735" w:rsidRPr="00E51C51" w:rsidRDefault="00111325" w:rsidP="00911860">
            <w:pPr>
              <w:jc w:val="both"/>
              <w:rPr>
                <w:i/>
              </w:rPr>
            </w:pPr>
            <w:r>
              <w:rPr>
                <w:i/>
              </w:rPr>
              <w:t xml:space="preserve">О </w:t>
            </w:r>
            <w:r w:rsidR="000E1C7A">
              <w:rPr>
                <w:i/>
              </w:rPr>
              <w:t xml:space="preserve">принятии проекта </w:t>
            </w:r>
            <w:r>
              <w:rPr>
                <w:i/>
              </w:rPr>
              <w:t>изменений</w:t>
            </w:r>
            <w:r w:rsidR="00F00735">
              <w:rPr>
                <w:i/>
              </w:rPr>
              <w:t xml:space="preserve"> и дополнений в Устав муниципального образования </w:t>
            </w:r>
            <w:proofErr w:type="gramStart"/>
            <w:r w:rsidR="00F00735">
              <w:rPr>
                <w:i/>
              </w:rPr>
              <w:t>Толпуховское  Собинского</w:t>
            </w:r>
            <w:proofErr w:type="gramEnd"/>
            <w:r w:rsidR="00F00735">
              <w:rPr>
                <w:i/>
              </w:rPr>
              <w:t xml:space="preserve"> района Владимирской области </w:t>
            </w:r>
          </w:p>
          <w:p w:rsidR="00F00735" w:rsidRDefault="00F00735" w:rsidP="00911860">
            <w:pPr>
              <w:jc w:val="both"/>
              <w:rPr>
                <w:i/>
              </w:rPr>
            </w:pPr>
          </w:p>
          <w:p w:rsidR="00F00735" w:rsidRDefault="00F00735" w:rsidP="00911860">
            <w:pPr>
              <w:jc w:val="both"/>
              <w:rPr>
                <w:rStyle w:val="fontstyle65"/>
              </w:rPr>
            </w:pPr>
          </w:p>
          <w:p w:rsidR="00F00735" w:rsidRPr="00737CED" w:rsidRDefault="00F00735" w:rsidP="00911860">
            <w:pPr>
              <w:pStyle w:val="ConsPlusNormal"/>
              <w:widowControl/>
              <w:ind w:firstLine="0"/>
              <w:jc w:val="both"/>
              <w:rPr>
                <w:rFonts w:ascii="Times New Roman" w:hAnsi="Times New Roman" w:cs="Times New Roman"/>
                <w:b/>
                <w:i/>
                <w:sz w:val="24"/>
                <w:szCs w:val="24"/>
              </w:rPr>
            </w:pPr>
          </w:p>
        </w:tc>
        <w:tc>
          <w:tcPr>
            <w:tcW w:w="2499" w:type="pct"/>
          </w:tcPr>
          <w:p w:rsidR="00F00735" w:rsidRPr="00737CED" w:rsidRDefault="00F00735" w:rsidP="00911860">
            <w:pPr>
              <w:jc w:val="both"/>
              <w:rPr>
                <w:b/>
                <w:sz w:val="28"/>
              </w:rPr>
            </w:pPr>
          </w:p>
        </w:tc>
      </w:tr>
    </w:tbl>
    <w:p w:rsidR="00F00735" w:rsidRDefault="00F00735" w:rsidP="000E1C7A">
      <w:pPr>
        <w:tabs>
          <w:tab w:val="left" w:pos="720"/>
        </w:tabs>
        <w:jc w:val="both"/>
        <w:rPr>
          <w:sz w:val="28"/>
          <w:szCs w:val="28"/>
        </w:rPr>
      </w:pPr>
    </w:p>
    <w:p w:rsidR="00F00735" w:rsidRDefault="00F00735" w:rsidP="00F00735">
      <w:pPr>
        <w:tabs>
          <w:tab w:val="left" w:pos="720"/>
        </w:tabs>
        <w:ind w:firstLine="709"/>
        <w:jc w:val="both"/>
        <w:rPr>
          <w:sz w:val="28"/>
          <w:szCs w:val="28"/>
        </w:rPr>
      </w:pPr>
      <w:r w:rsidRPr="00D44FB1">
        <w:rPr>
          <w:sz w:val="28"/>
        </w:rPr>
        <w:t xml:space="preserve">На основании </w:t>
      </w:r>
      <w:r w:rsidR="00AC6472">
        <w:rPr>
          <w:sz w:val="28"/>
        </w:rPr>
        <w:t>представления</w:t>
      </w:r>
      <w:r w:rsidRPr="00D44FB1">
        <w:rPr>
          <w:sz w:val="28"/>
        </w:rPr>
        <w:t xml:space="preserve"> Собинской межрайонной прокуратуры</w:t>
      </w:r>
      <w:r>
        <w:t xml:space="preserve">, </w:t>
      </w:r>
      <w:r w:rsidRPr="00D44FB1">
        <w:rPr>
          <w:sz w:val="28"/>
        </w:rPr>
        <w:t>в</w:t>
      </w:r>
      <w:r>
        <w:rPr>
          <w:sz w:val="28"/>
          <w:szCs w:val="28"/>
        </w:rPr>
        <w:t xml:space="preserve"> связи с изменениями, </w:t>
      </w:r>
      <w:proofErr w:type="gramStart"/>
      <w:r>
        <w:rPr>
          <w:sz w:val="28"/>
          <w:szCs w:val="28"/>
        </w:rPr>
        <w:t xml:space="preserve">внесенными  </w:t>
      </w:r>
      <w:r w:rsidRPr="00853EE9">
        <w:rPr>
          <w:sz w:val="28"/>
          <w:szCs w:val="28"/>
        </w:rPr>
        <w:t>в</w:t>
      </w:r>
      <w:proofErr w:type="gramEnd"/>
      <w:r w:rsidRPr="00853EE9">
        <w:rPr>
          <w:sz w:val="28"/>
          <w:szCs w:val="28"/>
        </w:rPr>
        <w:t xml:space="preserve"> Федеральный закон от 06.10.2003</w:t>
      </w:r>
      <w:r>
        <w:rPr>
          <w:sz w:val="28"/>
          <w:szCs w:val="28"/>
        </w:rPr>
        <w:t xml:space="preserve"> года </w:t>
      </w:r>
      <w:r w:rsidRPr="00853EE9">
        <w:rPr>
          <w:sz w:val="28"/>
          <w:szCs w:val="28"/>
        </w:rPr>
        <w:t xml:space="preserve">№ 131-ФЗ «Об общих принципах организации местного самоуправления в </w:t>
      </w:r>
      <w:r>
        <w:rPr>
          <w:sz w:val="28"/>
          <w:szCs w:val="28"/>
        </w:rPr>
        <w:t xml:space="preserve"> Р</w:t>
      </w:r>
      <w:r w:rsidRPr="00853EE9">
        <w:rPr>
          <w:sz w:val="28"/>
          <w:szCs w:val="28"/>
        </w:rPr>
        <w:t>оссийской Федерации</w:t>
      </w:r>
      <w:r w:rsidR="00C465FC">
        <w:rPr>
          <w:sz w:val="28"/>
          <w:szCs w:val="28"/>
        </w:rPr>
        <w:t>,</w:t>
      </w:r>
      <w:r>
        <w:rPr>
          <w:sz w:val="28"/>
          <w:szCs w:val="28"/>
        </w:rPr>
        <w:t xml:space="preserve">  руководствуясь ст. 24 Устава муниципального образования Толпуховское, Совет народных депутатов</w:t>
      </w:r>
      <w:r w:rsidRPr="00CE3693">
        <w:t xml:space="preserve"> </w:t>
      </w:r>
      <w:r>
        <w:rPr>
          <w:sz w:val="28"/>
          <w:szCs w:val="28"/>
        </w:rPr>
        <w:t>муниципального</w:t>
      </w:r>
      <w:r w:rsidRPr="00CE3693">
        <w:rPr>
          <w:sz w:val="28"/>
          <w:szCs w:val="28"/>
        </w:rPr>
        <w:t xml:space="preserve"> образования</w:t>
      </w:r>
      <w:r>
        <w:rPr>
          <w:sz w:val="28"/>
          <w:szCs w:val="28"/>
        </w:rPr>
        <w:t xml:space="preserve"> Толпуховское решил:</w:t>
      </w:r>
    </w:p>
    <w:p w:rsidR="00F00735" w:rsidRPr="00537426" w:rsidRDefault="00F00735" w:rsidP="00F00735">
      <w:pPr>
        <w:tabs>
          <w:tab w:val="left" w:pos="7125"/>
        </w:tabs>
        <w:spacing w:before="120"/>
        <w:ind w:firstLine="720"/>
        <w:jc w:val="both"/>
        <w:rPr>
          <w:sz w:val="28"/>
          <w:szCs w:val="28"/>
        </w:rPr>
      </w:pPr>
      <w:r w:rsidRPr="00537426">
        <w:rPr>
          <w:sz w:val="28"/>
          <w:szCs w:val="28"/>
        </w:rPr>
        <w:t xml:space="preserve">1. Принять проект изменений и дополнений в Устав </w:t>
      </w:r>
      <w:proofErr w:type="gramStart"/>
      <w:r w:rsidRPr="00537426">
        <w:rPr>
          <w:sz w:val="28"/>
          <w:szCs w:val="28"/>
        </w:rPr>
        <w:t>муниципального  образования</w:t>
      </w:r>
      <w:proofErr w:type="gramEnd"/>
      <w:r w:rsidRPr="00537426">
        <w:rPr>
          <w:sz w:val="28"/>
          <w:szCs w:val="28"/>
        </w:rPr>
        <w:t xml:space="preserve"> Толпуховское Собинского района  Владимирской области согласно приложению.</w:t>
      </w:r>
    </w:p>
    <w:p w:rsidR="00F00735" w:rsidRPr="003A26AA" w:rsidRDefault="00F00735" w:rsidP="00F00735">
      <w:pPr>
        <w:spacing w:before="120"/>
        <w:ind w:firstLine="720"/>
        <w:jc w:val="both"/>
        <w:rPr>
          <w:sz w:val="28"/>
          <w:szCs w:val="28"/>
        </w:rPr>
      </w:pPr>
      <w:r w:rsidRPr="003A26AA">
        <w:rPr>
          <w:sz w:val="28"/>
          <w:szCs w:val="28"/>
        </w:rPr>
        <w:t xml:space="preserve">2. Назначить публичные слушания по проекту изменений и дополнений в Устав муниципального образования Толпуховское Собинского района Владимирской </w:t>
      </w:r>
      <w:r w:rsidRPr="005C095C">
        <w:rPr>
          <w:sz w:val="28"/>
          <w:szCs w:val="28"/>
        </w:rPr>
        <w:t xml:space="preserve">области </w:t>
      </w:r>
      <w:r w:rsidRPr="00181DFD">
        <w:rPr>
          <w:sz w:val="28"/>
          <w:szCs w:val="28"/>
        </w:rPr>
        <w:t xml:space="preserve">на </w:t>
      </w:r>
      <w:r w:rsidR="000E1C7A" w:rsidRPr="00181DFD">
        <w:rPr>
          <w:sz w:val="28"/>
          <w:szCs w:val="28"/>
        </w:rPr>
        <w:t>03.10</w:t>
      </w:r>
      <w:r w:rsidRPr="00181DFD">
        <w:rPr>
          <w:sz w:val="28"/>
          <w:szCs w:val="28"/>
        </w:rPr>
        <w:t>.20</w:t>
      </w:r>
      <w:r w:rsidR="0023746C" w:rsidRPr="00181DFD">
        <w:rPr>
          <w:sz w:val="28"/>
          <w:szCs w:val="28"/>
        </w:rPr>
        <w:t>2</w:t>
      </w:r>
      <w:r w:rsidR="00E541BC" w:rsidRPr="00181DFD">
        <w:rPr>
          <w:sz w:val="28"/>
          <w:szCs w:val="28"/>
        </w:rPr>
        <w:t>3</w:t>
      </w:r>
      <w:r w:rsidRPr="00181DFD">
        <w:rPr>
          <w:sz w:val="28"/>
          <w:szCs w:val="28"/>
        </w:rPr>
        <w:t xml:space="preserve"> года в </w:t>
      </w:r>
      <w:r w:rsidR="00D1752B" w:rsidRPr="00181DFD">
        <w:rPr>
          <w:sz w:val="28"/>
          <w:szCs w:val="28"/>
        </w:rPr>
        <w:t>14</w:t>
      </w:r>
      <w:r w:rsidRPr="00181DFD">
        <w:rPr>
          <w:sz w:val="28"/>
          <w:szCs w:val="28"/>
        </w:rPr>
        <w:t>-00 часов</w:t>
      </w:r>
      <w:r w:rsidRPr="003A26AA">
        <w:rPr>
          <w:sz w:val="28"/>
          <w:szCs w:val="28"/>
        </w:rPr>
        <w:t xml:space="preserve"> по адресу: д. Толпухово, ул. Молодежная, д. 15, актовый зал администрации.</w:t>
      </w:r>
    </w:p>
    <w:p w:rsidR="00F00735" w:rsidRPr="00537426" w:rsidRDefault="00F00735" w:rsidP="00F00735">
      <w:pPr>
        <w:widowControl w:val="0"/>
        <w:shd w:val="clear" w:color="auto" w:fill="FFFFFF"/>
        <w:tabs>
          <w:tab w:val="left" w:pos="720"/>
        </w:tabs>
        <w:autoSpaceDE w:val="0"/>
        <w:autoSpaceDN w:val="0"/>
        <w:adjustRightInd w:val="0"/>
        <w:spacing w:before="120" w:after="120"/>
        <w:ind w:firstLine="709"/>
        <w:jc w:val="both"/>
        <w:rPr>
          <w:sz w:val="28"/>
          <w:szCs w:val="28"/>
        </w:rPr>
      </w:pPr>
      <w:r w:rsidRPr="00537426">
        <w:rPr>
          <w:sz w:val="28"/>
          <w:szCs w:val="28"/>
        </w:rPr>
        <w:t>3. Для подготовки и проведения публичных слушаний назначить комиссию в следующем составе:</w:t>
      </w:r>
    </w:p>
    <w:p w:rsidR="00F00735" w:rsidRPr="003A26AA" w:rsidRDefault="00AC6472" w:rsidP="00F00735">
      <w:pPr>
        <w:rPr>
          <w:sz w:val="28"/>
        </w:rPr>
      </w:pPr>
      <w:proofErr w:type="spellStart"/>
      <w:r>
        <w:rPr>
          <w:sz w:val="28"/>
        </w:rPr>
        <w:t>Темнов</w:t>
      </w:r>
      <w:proofErr w:type="spellEnd"/>
      <w:r>
        <w:rPr>
          <w:sz w:val="28"/>
        </w:rPr>
        <w:t xml:space="preserve"> А.В.</w:t>
      </w:r>
      <w:r w:rsidR="00F00735" w:rsidRPr="003A26AA">
        <w:rPr>
          <w:sz w:val="28"/>
        </w:rPr>
        <w:t xml:space="preserve"> – председатель Совета народных депутатов.</w:t>
      </w:r>
    </w:p>
    <w:p w:rsidR="00F00735" w:rsidRPr="003A26AA" w:rsidRDefault="00F00735" w:rsidP="00F00735">
      <w:pPr>
        <w:rPr>
          <w:sz w:val="28"/>
        </w:rPr>
      </w:pPr>
      <w:r w:rsidRPr="003A26AA">
        <w:rPr>
          <w:sz w:val="28"/>
        </w:rPr>
        <w:t>Члены комиссии:</w:t>
      </w:r>
    </w:p>
    <w:p w:rsidR="00F00735" w:rsidRDefault="00F00735" w:rsidP="00F00735">
      <w:pPr>
        <w:rPr>
          <w:sz w:val="28"/>
        </w:rPr>
      </w:pPr>
      <w:r w:rsidRPr="003A26AA">
        <w:rPr>
          <w:sz w:val="28"/>
        </w:rPr>
        <w:t xml:space="preserve">Абрамова И.Е. – глава муниципального </w:t>
      </w:r>
      <w:proofErr w:type="gramStart"/>
      <w:r w:rsidRPr="003A26AA">
        <w:rPr>
          <w:sz w:val="28"/>
        </w:rPr>
        <w:t>образования  Толпуховское</w:t>
      </w:r>
      <w:proofErr w:type="gramEnd"/>
      <w:r w:rsidRPr="003A26AA">
        <w:rPr>
          <w:sz w:val="28"/>
        </w:rPr>
        <w:t xml:space="preserve"> </w:t>
      </w:r>
    </w:p>
    <w:p w:rsidR="00F00735" w:rsidRDefault="00F00735" w:rsidP="00F00735">
      <w:pPr>
        <w:rPr>
          <w:sz w:val="28"/>
        </w:rPr>
      </w:pPr>
      <w:r w:rsidRPr="003A26AA">
        <w:rPr>
          <w:sz w:val="28"/>
        </w:rPr>
        <w:t>Гусева Т.К. – заместитель главы муниципального образования.</w:t>
      </w:r>
    </w:p>
    <w:p w:rsidR="00F00735" w:rsidRPr="003A26AA" w:rsidRDefault="00F00735" w:rsidP="00F00735">
      <w:pPr>
        <w:rPr>
          <w:sz w:val="28"/>
        </w:rPr>
      </w:pPr>
      <w:r>
        <w:rPr>
          <w:sz w:val="28"/>
        </w:rPr>
        <w:t>Козлова Н.А.- заместитель главного бухгалтера</w:t>
      </w:r>
    </w:p>
    <w:p w:rsidR="00F00735" w:rsidRPr="003A26AA" w:rsidRDefault="00E541BC" w:rsidP="00F00735">
      <w:pPr>
        <w:rPr>
          <w:sz w:val="28"/>
        </w:rPr>
      </w:pPr>
      <w:r>
        <w:rPr>
          <w:sz w:val="28"/>
        </w:rPr>
        <w:t>Крюкова О.В</w:t>
      </w:r>
      <w:r w:rsidR="00F00735" w:rsidRPr="003A26AA">
        <w:rPr>
          <w:sz w:val="28"/>
        </w:rPr>
        <w:t>. – главный специалист централизованной бухгалтерии;</w:t>
      </w:r>
    </w:p>
    <w:p w:rsidR="00F00735" w:rsidRDefault="00F00735" w:rsidP="00E43E84">
      <w:pPr>
        <w:ind w:firstLine="709"/>
        <w:jc w:val="both"/>
        <w:rPr>
          <w:sz w:val="28"/>
          <w:szCs w:val="28"/>
        </w:rPr>
      </w:pPr>
      <w:r w:rsidRPr="00381656">
        <w:rPr>
          <w:sz w:val="28"/>
          <w:szCs w:val="28"/>
        </w:rPr>
        <w:t xml:space="preserve">4. </w:t>
      </w:r>
      <w:r>
        <w:rPr>
          <w:sz w:val="28"/>
          <w:szCs w:val="28"/>
        </w:rPr>
        <w:t>Настоящее решение</w:t>
      </w:r>
      <w:r>
        <w:rPr>
          <w:szCs w:val="28"/>
        </w:rPr>
        <w:t xml:space="preserve"> </w:t>
      </w:r>
      <w:r w:rsidR="00E43E84">
        <w:rPr>
          <w:sz w:val="28"/>
          <w:szCs w:val="28"/>
        </w:rPr>
        <w:t xml:space="preserve">вступает в силу с момента </w:t>
      </w:r>
      <w:proofErr w:type="gramStart"/>
      <w:r w:rsidRPr="00C81FFD">
        <w:rPr>
          <w:sz w:val="28"/>
          <w:szCs w:val="28"/>
        </w:rPr>
        <w:t>официального  опубликования</w:t>
      </w:r>
      <w:proofErr w:type="gramEnd"/>
      <w:r w:rsidRPr="00C81FFD">
        <w:rPr>
          <w:sz w:val="28"/>
          <w:szCs w:val="28"/>
        </w:rPr>
        <w:t xml:space="preserve">  в газете</w:t>
      </w:r>
      <w:r w:rsidRPr="00C81FFD">
        <w:rPr>
          <w:szCs w:val="28"/>
        </w:rPr>
        <w:t xml:space="preserve"> </w:t>
      </w:r>
      <w:r>
        <w:rPr>
          <w:sz w:val="28"/>
          <w:szCs w:val="28"/>
        </w:rPr>
        <w:t>«Доверие» и  подлежит опубликованию (обнародованию) на сайте органов местного самоуправления.</w:t>
      </w:r>
    </w:p>
    <w:p w:rsidR="00F00735" w:rsidRDefault="00F00735" w:rsidP="00F00735">
      <w:pPr>
        <w:jc w:val="both"/>
        <w:rPr>
          <w:sz w:val="28"/>
          <w:szCs w:val="28"/>
        </w:rPr>
      </w:pPr>
    </w:p>
    <w:p w:rsidR="00F00735" w:rsidRDefault="00F00735" w:rsidP="00F00735">
      <w:pPr>
        <w:jc w:val="both"/>
        <w:rPr>
          <w:sz w:val="28"/>
          <w:szCs w:val="28"/>
        </w:rPr>
      </w:pPr>
    </w:p>
    <w:p w:rsidR="00F00735" w:rsidRDefault="00F00735" w:rsidP="00F00735">
      <w:pPr>
        <w:pStyle w:val="ConsNormal"/>
        <w:widowControl/>
        <w:ind w:right="0" w:firstLine="0"/>
        <w:jc w:val="both"/>
        <w:rPr>
          <w:rFonts w:ascii="Times New Roman" w:hAnsi="Times New Roman"/>
          <w:sz w:val="28"/>
          <w:szCs w:val="28"/>
        </w:rPr>
      </w:pPr>
      <w:r w:rsidRPr="00E97D37">
        <w:rPr>
          <w:rFonts w:ascii="Times New Roman" w:hAnsi="Times New Roman"/>
          <w:sz w:val="28"/>
          <w:szCs w:val="28"/>
        </w:rPr>
        <w:t>Глава муниципального образования</w:t>
      </w:r>
      <w:r>
        <w:rPr>
          <w:rFonts w:ascii="Times New Roman" w:hAnsi="Times New Roman"/>
          <w:sz w:val="28"/>
          <w:szCs w:val="28"/>
        </w:rPr>
        <w:t xml:space="preserve">                                              </w:t>
      </w:r>
      <w:r w:rsidR="00AC6472">
        <w:rPr>
          <w:rFonts w:ascii="Times New Roman" w:hAnsi="Times New Roman"/>
          <w:sz w:val="28"/>
          <w:szCs w:val="28"/>
        </w:rPr>
        <w:t xml:space="preserve">А.В. </w:t>
      </w:r>
      <w:proofErr w:type="spellStart"/>
      <w:r w:rsidR="00AC6472">
        <w:rPr>
          <w:rFonts w:ascii="Times New Roman" w:hAnsi="Times New Roman"/>
          <w:sz w:val="28"/>
          <w:szCs w:val="28"/>
        </w:rPr>
        <w:t>Темнов</w:t>
      </w:r>
      <w:proofErr w:type="spellEnd"/>
    </w:p>
    <w:p w:rsidR="00F00735" w:rsidRPr="002251C1" w:rsidRDefault="00F00735" w:rsidP="00F00735">
      <w:pPr>
        <w:ind w:firstLine="720"/>
        <w:jc w:val="right"/>
      </w:pPr>
      <w:r>
        <w:rPr>
          <w:sz w:val="28"/>
          <w:szCs w:val="28"/>
        </w:rPr>
        <w:br w:type="page"/>
      </w:r>
      <w:r w:rsidRPr="002251C1">
        <w:lastRenderedPageBreak/>
        <w:t>Приложение</w:t>
      </w:r>
    </w:p>
    <w:p w:rsidR="00F00735" w:rsidRPr="002251C1" w:rsidRDefault="00F00735" w:rsidP="00F00735">
      <w:pPr>
        <w:ind w:firstLine="720"/>
        <w:jc w:val="right"/>
      </w:pPr>
      <w:r w:rsidRPr="002251C1">
        <w:t xml:space="preserve"> к </w:t>
      </w:r>
      <w:r w:rsidR="005B74FC">
        <w:t xml:space="preserve"> проекту </w:t>
      </w:r>
      <w:r w:rsidR="00074A38">
        <w:t>решения</w:t>
      </w:r>
      <w:r w:rsidRPr="002251C1">
        <w:t xml:space="preserve"> Совета народных депутатов</w:t>
      </w:r>
    </w:p>
    <w:p w:rsidR="00F00735" w:rsidRPr="002251C1" w:rsidRDefault="00F00735" w:rsidP="00F00735">
      <w:pPr>
        <w:ind w:firstLine="720"/>
        <w:jc w:val="right"/>
      </w:pPr>
      <w:r w:rsidRPr="002251C1">
        <w:t>муниципального образования</w:t>
      </w:r>
    </w:p>
    <w:p w:rsidR="00F00735" w:rsidRPr="002251C1" w:rsidRDefault="00F00735" w:rsidP="00F00735">
      <w:pPr>
        <w:ind w:firstLine="720"/>
        <w:jc w:val="right"/>
      </w:pPr>
      <w:r w:rsidRPr="002251C1">
        <w:t xml:space="preserve">Толпуховское </w:t>
      </w:r>
    </w:p>
    <w:p w:rsidR="00F00735" w:rsidRPr="002251C1" w:rsidRDefault="00F00735" w:rsidP="00F00735">
      <w:pPr>
        <w:ind w:firstLine="720"/>
        <w:jc w:val="right"/>
      </w:pPr>
      <w:r w:rsidRPr="00A25530">
        <w:t xml:space="preserve">от </w:t>
      </w:r>
      <w:r w:rsidR="00181DFD" w:rsidRPr="00A25530">
        <w:t>11.09</w:t>
      </w:r>
      <w:r w:rsidRPr="00A25530">
        <w:t>.20</w:t>
      </w:r>
      <w:r w:rsidR="0023746C" w:rsidRPr="00A25530">
        <w:t>2</w:t>
      </w:r>
      <w:r w:rsidR="00E541BC" w:rsidRPr="00A25530">
        <w:t>3</w:t>
      </w:r>
      <w:r w:rsidRPr="00A25530">
        <w:t xml:space="preserve"> № </w:t>
      </w:r>
      <w:r w:rsidR="00A25530" w:rsidRPr="00A25530">
        <w:t>22/3</w:t>
      </w:r>
      <w:r w:rsidRPr="002251C1">
        <w:t xml:space="preserve"> </w:t>
      </w:r>
    </w:p>
    <w:p w:rsidR="00F00735" w:rsidRDefault="00F00735" w:rsidP="00F00735">
      <w:pPr>
        <w:jc w:val="center"/>
        <w:rPr>
          <w:sz w:val="28"/>
          <w:szCs w:val="28"/>
        </w:rPr>
      </w:pPr>
      <w:r w:rsidRPr="002251C1">
        <w:rPr>
          <w:sz w:val="28"/>
          <w:szCs w:val="28"/>
        </w:rPr>
        <w:t xml:space="preserve">ИЗМЕНЕНИЯ И ДОПОЛНЕНИЯ В УСТАВ МУНИЦИПАЛЬНОГО </w:t>
      </w:r>
      <w:bookmarkStart w:id="0" w:name="_GoBack"/>
      <w:bookmarkEnd w:id="0"/>
      <w:r w:rsidRPr="002251C1">
        <w:rPr>
          <w:sz w:val="28"/>
          <w:szCs w:val="28"/>
        </w:rPr>
        <w:t>ОБРАЗОВАНИЯ ТОЛПУХОВСКОЕ СОБИНСКОГО РАЙОНА ВЛАДИМИРСКОЙ ОБЛАСТИ</w:t>
      </w:r>
    </w:p>
    <w:p w:rsidR="00F76261" w:rsidRDefault="00F76261" w:rsidP="00D1752B">
      <w:pPr>
        <w:ind w:firstLine="851"/>
        <w:jc w:val="center"/>
        <w:rPr>
          <w:sz w:val="28"/>
          <w:szCs w:val="28"/>
        </w:rPr>
      </w:pPr>
    </w:p>
    <w:p w:rsidR="00C830CC" w:rsidRPr="0041051A" w:rsidRDefault="00C830CC" w:rsidP="00D1752B">
      <w:pPr>
        <w:ind w:firstLine="851"/>
        <w:jc w:val="both"/>
        <w:rPr>
          <w:color w:val="222222"/>
          <w:sz w:val="28"/>
          <w:szCs w:val="28"/>
          <w:shd w:val="clear" w:color="auto" w:fill="FFFFFF"/>
        </w:rPr>
      </w:pPr>
    </w:p>
    <w:p w:rsidR="00C830CC" w:rsidRPr="0041051A" w:rsidRDefault="000D57C0" w:rsidP="00D1752B">
      <w:pPr>
        <w:ind w:firstLine="851"/>
        <w:jc w:val="both"/>
        <w:rPr>
          <w:b/>
          <w:color w:val="222222"/>
          <w:sz w:val="28"/>
          <w:szCs w:val="28"/>
          <w:shd w:val="clear" w:color="auto" w:fill="FFFFFF"/>
        </w:rPr>
      </w:pPr>
      <w:r>
        <w:rPr>
          <w:b/>
          <w:color w:val="222222"/>
          <w:sz w:val="28"/>
          <w:szCs w:val="28"/>
          <w:shd w:val="clear" w:color="auto" w:fill="FFFFFF"/>
        </w:rPr>
        <w:t>1</w:t>
      </w:r>
      <w:r w:rsidR="00D1752B" w:rsidRPr="0041051A">
        <w:rPr>
          <w:b/>
          <w:color w:val="222222"/>
          <w:sz w:val="28"/>
          <w:szCs w:val="28"/>
          <w:shd w:val="clear" w:color="auto" w:fill="FFFFFF"/>
        </w:rPr>
        <w:t xml:space="preserve">. </w:t>
      </w:r>
      <w:r w:rsidR="0050527E" w:rsidRPr="0041051A">
        <w:rPr>
          <w:b/>
          <w:color w:val="222222"/>
          <w:sz w:val="28"/>
          <w:szCs w:val="28"/>
          <w:shd w:val="clear" w:color="auto" w:fill="FFFFFF"/>
        </w:rPr>
        <w:t>В ст.14.1 Устава:</w:t>
      </w:r>
    </w:p>
    <w:p w:rsidR="0050527E" w:rsidRPr="0041051A" w:rsidRDefault="0050527E" w:rsidP="00F70623">
      <w:pPr>
        <w:jc w:val="both"/>
        <w:rPr>
          <w:b/>
          <w:sz w:val="28"/>
          <w:szCs w:val="28"/>
          <w:shd w:val="clear" w:color="auto" w:fill="FFFFFF"/>
        </w:rPr>
      </w:pPr>
      <w:r w:rsidRPr="0041051A">
        <w:rPr>
          <w:b/>
          <w:sz w:val="28"/>
          <w:szCs w:val="28"/>
          <w:shd w:val="clear" w:color="auto" w:fill="FFFFFF"/>
        </w:rPr>
        <w:t xml:space="preserve">а) часть 2 изложить в новой редакции: </w:t>
      </w:r>
    </w:p>
    <w:p w:rsidR="0050527E" w:rsidRPr="0041051A" w:rsidRDefault="0050527E" w:rsidP="0050527E">
      <w:pPr>
        <w:jc w:val="both"/>
        <w:rPr>
          <w:sz w:val="28"/>
          <w:szCs w:val="28"/>
        </w:rPr>
      </w:pPr>
      <w:r w:rsidRPr="0041051A">
        <w:rPr>
          <w:sz w:val="28"/>
          <w:szCs w:val="28"/>
        </w:rPr>
        <w:t xml:space="preserve"> </w:t>
      </w:r>
      <w:r w:rsidR="0033059C" w:rsidRPr="0041051A">
        <w:rPr>
          <w:sz w:val="28"/>
          <w:szCs w:val="28"/>
        </w:rPr>
        <w:t>«</w:t>
      </w:r>
      <w:r w:rsidRPr="0041051A">
        <w:rPr>
          <w:sz w:val="28"/>
          <w:szCs w:val="28"/>
        </w:rPr>
        <w:t>2.</w:t>
      </w:r>
      <w:r w:rsidRPr="0041051A">
        <w:t xml:space="preserve"> </w:t>
      </w:r>
      <w:r w:rsidRPr="0041051A">
        <w:rPr>
          <w:sz w:val="28"/>
          <w:szCs w:val="28"/>
        </w:rPr>
        <w:t xml:space="preserve">Староста сельского населённого пункта назначается </w:t>
      </w:r>
      <w:r w:rsidR="00D37A5C">
        <w:rPr>
          <w:sz w:val="28"/>
          <w:szCs w:val="28"/>
        </w:rPr>
        <w:t>Советом народных депутатов</w:t>
      </w:r>
      <w:r w:rsidRPr="000D57C0">
        <w:rPr>
          <w:sz w:val="28"/>
          <w:szCs w:val="28"/>
        </w:rPr>
        <w:t xml:space="preserve"> </w:t>
      </w:r>
      <w:r w:rsidRPr="0041051A">
        <w:rPr>
          <w:sz w:val="28"/>
          <w:szCs w:val="28"/>
        </w:rPr>
        <w:t>муниципального образования Толпуховское</w:t>
      </w:r>
      <w:r w:rsidR="000D57C0">
        <w:rPr>
          <w:sz w:val="28"/>
          <w:szCs w:val="28"/>
        </w:rPr>
        <w:t xml:space="preserve"> </w:t>
      </w:r>
      <w:r w:rsidRPr="0041051A">
        <w:rPr>
          <w:sz w:val="28"/>
          <w:szCs w:val="28"/>
        </w:rPr>
        <w:t>по представлению схода граждан сельского населённого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r w:rsidR="0033059C" w:rsidRPr="0041051A">
        <w:rPr>
          <w:sz w:val="28"/>
          <w:szCs w:val="28"/>
        </w:rPr>
        <w:t>»</w:t>
      </w:r>
    </w:p>
    <w:p w:rsidR="0050527E" w:rsidRPr="0041051A" w:rsidRDefault="0050527E" w:rsidP="0050527E">
      <w:pPr>
        <w:jc w:val="both"/>
        <w:rPr>
          <w:sz w:val="28"/>
          <w:szCs w:val="28"/>
        </w:rPr>
      </w:pPr>
    </w:p>
    <w:p w:rsidR="004F26F6" w:rsidRPr="0041051A" w:rsidRDefault="0050527E" w:rsidP="004F26F6">
      <w:pPr>
        <w:jc w:val="both"/>
        <w:rPr>
          <w:sz w:val="28"/>
          <w:szCs w:val="28"/>
        </w:rPr>
      </w:pPr>
      <w:r w:rsidRPr="0041051A">
        <w:rPr>
          <w:b/>
          <w:sz w:val="28"/>
          <w:szCs w:val="28"/>
        </w:rPr>
        <w:t>б)</w:t>
      </w:r>
      <w:r w:rsidR="004F15F4" w:rsidRPr="0041051A">
        <w:rPr>
          <w:b/>
          <w:sz w:val="28"/>
          <w:szCs w:val="28"/>
        </w:rPr>
        <w:t xml:space="preserve"> </w:t>
      </w:r>
      <w:r w:rsidR="0033059C" w:rsidRPr="0041051A">
        <w:rPr>
          <w:b/>
          <w:sz w:val="28"/>
        </w:rPr>
        <w:t>в части 3</w:t>
      </w:r>
      <w:r w:rsidR="004F26F6" w:rsidRPr="0041051A">
        <w:rPr>
          <w:sz w:val="28"/>
        </w:rPr>
        <w:t xml:space="preserve"> после слов «муниципальную должность» дополнить словами «, </w:t>
      </w:r>
      <w:r w:rsidR="004F26F6" w:rsidRPr="0041051A">
        <w:rPr>
          <w:sz w:val="28"/>
          <w:szCs w:val="28"/>
        </w:rPr>
        <w:t xml:space="preserve">за </w:t>
      </w:r>
      <w:proofErr w:type="gramStart"/>
      <w:r w:rsidR="004F26F6" w:rsidRPr="0041051A">
        <w:rPr>
          <w:sz w:val="28"/>
          <w:szCs w:val="28"/>
        </w:rPr>
        <w:t>исключением  муниципальной</w:t>
      </w:r>
      <w:proofErr w:type="gramEnd"/>
      <w:r w:rsidR="004F26F6" w:rsidRPr="0041051A">
        <w:rPr>
          <w:sz w:val="28"/>
          <w:szCs w:val="28"/>
        </w:rPr>
        <w:t xml:space="preserve"> должности депутата </w:t>
      </w:r>
      <w:r w:rsidR="00D37A5C">
        <w:rPr>
          <w:sz w:val="28"/>
          <w:szCs w:val="28"/>
        </w:rPr>
        <w:t xml:space="preserve">Совета народных депутатов  </w:t>
      </w:r>
      <w:r w:rsidR="004F26F6" w:rsidRPr="0041051A">
        <w:rPr>
          <w:sz w:val="28"/>
          <w:szCs w:val="28"/>
        </w:rPr>
        <w:t>муниципального образования Толпуховское, осуществляющего свои полномочия на непостоянной основе,»;</w:t>
      </w:r>
    </w:p>
    <w:p w:rsidR="0033059C" w:rsidRPr="0041051A" w:rsidRDefault="0033059C" w:rsidP="004F26F6">
      <w:pPr>
        <w:jc w:val="both"/>
        <w:rPr>
          <w:sz w:val="28"/>
          <w:szCs w:val="28"/>
        </w:rPr>
      </w:pPr>
    </w:p>
    <w:p w:rsidR="0033059C" w:rsidRPr="0041051A" w:rsidRDefault="0033059C" w:rsidP="004F26F6">
      <w:pPr>
        <w:jc w:val="both"/>
        <w:rPr>
          <w:sz w:val="28"/>
          <w:szCs w:val="28"/>
        </w:rPr>
      </w:pPr>
      <w:r w:rsidRPr="0041051A">
        <w:rPr>
          <w:b/>
          <w:sz w:val="28"/>
          <w:szCs w:val="28"/>
        </w:rPr>
        <w:t>в) в пункте 1 части 4</w:t>
      </w:r>
      <w:r w:rsidRPr="0041051A">
        <w:rPr>
          <w:sz w:val="28"/>
          <w:szCs w:val="28"/>
        </w:rPr>
        <w:t xml:space="preserve"> </w:t>
      </w:r>
      <w:r w:rsidRPr="0041051A">
        <w:rPr>
          <w:sz w:val="28"/>
        </w:rPr>
        <w:t xml:space="preserve">после слов «муниципальную должность» дополнить словами «, </w:t>
      </w:r>
      <w:r w:rsidRPr="0041051A">
        <w:rPr>
          <w:sz w:val="28"/>
          <w:szCs w:val="28"/>
        </w:rPr>
        <w:t xml:space="preserve">за </w:t>
      </w:r>
      <w:proofErr w:type="gramStart"/>
      <w:r w:rsidRPr="0041051A">
        <w:rPr>
          <w:sz w:val="28"/>
          <w:szCs w:val="28"/>
        </w:rPr>
        <w:t>исключением  муниципальной</w:t>
      </w:r>
      <w:proofErr w:type="gramEnd"/>
      <w:r w:rsidRPr="0041051A">
        <w:rPr>
          <w:sz w:val="28"/>
          <w:szCs w:val="28"/>
        </w:rPr>
        <w:t xml:space="preserve"> должности депутата </w:t>
      </w:r>
      <w:r w:rsidR="00D37A5C">
        <w:rPr>
          <w:sz w:val="28"/>
          <w:szCs w:val="28"/>
        </w:rPr>
        <w:t>Совета народных депутатов</w:t>
      </w:r>
      <w:r w:rsidRPr="0041051A">
        <w:rPr>
          <w:sz w:val="28"/>
          <w:szCs w:val="28"/>
        </w:rPr>
        <w:t xml:space="preserve"> муниципального образования Толпуховское, осуществляющего свои полномочия на непостоянной основе,»;</w:t>
      </w:r>
    </w:p>
    <w:p w:rsidR="00F820A1" w:rsidRPr="0041051A" w:rsidRDefault="00F820A1" w:rsidP="004F26F6">
      <w:pPr>
        <w:jc w:val="both"/>
        <w:rPr>
          <w:b/>
          <w:sz w:val="28"/>
          <w:szCs w:val="28"/>
        </w:rPr>
      </w:pPr>
    </w:p>
    <w:p w:rsidR="0033059C" w:rsidRPr="0041051A" w:rsidRDefault="0033059C" w:rsidP="004F26F6">
      <w:pPr>
        <w:jc w:val="both"/>
        <w:rPr>
          <w:b/>
          <w:sz w:val="28"/>
          <w:szCs w:val="28"/>
        </w:rPr>
      </w:pPr>
      <w:r w:rsidRPr="0041051A">
        <w:rPr>
          <w:b/>
          <w:sz w:val="28"/>
          <w:szCs w:val="28"/>
        </w:rPr>
        <w:t>г) пункт 5 части 6 изложить в новой редакции:</w:t>
      </w:r>
    </w:p>
    <w:p w:rsidR="0033059C" w:rsidRPr="0041051A" w:rsidRDefault="0033059C" w:rsidP="00C90F16">
      <w:pPr>
        <w:jc w:val="both"/>
        <w:rPr>
          <w:sz w:val="32"/>
          <w:szCs w:val="28"/>
        </w:rPr>
      </w:pPr>
      <w:r w:rsidRPr="0041051A">
        <w:rPr>
          <w:sz w:val="28"/>
          <w:szCs w:val="28"/>
        </w:rPr>
        <w:t xml:space="preserve">«5) осуществляет иные полномочия и права, </w:t>
      </w:r>
      <w:r w:rsidR="00C25CBD">
        <w:rPr>
          <w:color w:val="000000"/>
          <w:sz w:val="28"/>
        </w:rPr>
        <w:t xml:space="preserve">предусмотренные </w:t>
      </w:r>
      <w:r w:rsidRPr="0041051A">
        <w:rPr>
          <w:color w:val="000000"/>
          <w:sz w:val="28"/>
        </w:rPr>
        <w:t xml:space="preserve">решением </w:t>
      </w:r>
      <w:r w:rsidR="00D37A5C">
        <w:rPr>
          <w:color w:val="000000"/>
          <w:sz w:val="28"/>
        </w:rPr>
        <w:t>Совета народных депутатов</w:t>
      </w:r>
      <w:r w:rsidRPr="0041051A">
        <w:rPr>
          <w:color w:val="000000"/>
          <w:sz w:val="28"/>
        </w:rPr>
        <w:t> муниципального образования Толпуховское в</w:t>
      </w:r>
      <w:r w:rsidR="00C25CBD">
        <w:rPr>
          <w:color w:val="000000"/>
          <w:sz w:val="28"/>
        </w:rPr>
        <w:t xml:space="preserve"> соответствии с законом Владимирской области</w:t>
      </w:r>
      <w:r w:rsidRPr="0041051A">
        <w:rPr>
          <w:color w:val="000000"/>
          <w:sz w:val="28"/>
        </w:rPr>
        <w:t xml:space="preserve"> Российской Федерации.</w:t>
      </w:r>
      <w:r w:rsidRPr="0041051A">
        <w:rPr>
          <w:sz w:val="32"/>
          <w:szCs w:val="28"/>
        </w:rPr>
        <w:t>»</w:t>
      </w:r>
    </w:p>
    <w:p w:rsidR="00F70623" w:rsidRPr="0041051A" w:rsidRDefault="00F70623" w:rsidP="0033059C">
      <w:pPr>
        <w:ind w:firstLine="709"/>
        <w:jc w:val="both"/>
        <w:rPr>
          <w:sz w:val="32"/>
          <w:szCs w:val="28"/>
        </w:rPr>
      </w:pPr>
    </w:p>
    <w:p w:rsidR="00F70623" w:rsidRPr="0041051A" w:rsidRDefault="000D57C0" w:rsidP="0033059C">
      <w:pPr>
        <w:ind w:firstLine="709"/>
        <w:jc w:val="both"/>
        <w:rPr>
          <w:b/>
          <w:sz w:val="28"/>
          <w:szCs w:val="28"/>
        </w:rPr>
      </w:pPr>
      <w:r>
        <w:rPr>
          <w:b/>
          <w:sz w:val="28"/>
          <w:szCs w:val="28"/>
        </w:rPr>
        <w:t>2</w:t>
      </w:r>
      <w:r w:rsidR="00F70623" w:rsidRPr="0041051A">
        <w:rPr>
          <w:b/>
          <w:sz w:val="28"/>
          <w:szCs w:val="28"/>
        </w:rPr>
        <w:t>.Часть 5 статьи 15 Устава изложить в новой редакции:</w:t>
      </w:r>
    </w:p>
    <w:p w:rsidR="00F70623" w:rsidRPr="0041051A" w:rsidRDefault="00F70623" w:rsidP="00C90F16">
      <w:pPr>
        <w:pStyle w:val="a5"/>
        <w:ind w:left="0"/>
        <w:jc w:val="both"/>
        <w:rPr>
          <w:sz w:val="28"/>
          <w:szCs w:val="28"/>
        </w:rPr>
      </w:pPr>
      <w:r w:rsidRPr="0041051A">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41051A">
        <w:rPr>
          <w:sz w:val="28"/>
          <w:szCs w:val="28"/>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41051A">
        <w:rPr>
          <w:sz w:val="28"/>
          <w:szCs w:val="28"/>
        </w:rPr>
        <w:t xml:space="preserve"> публичные слушания или </w:t>
      </w:r>
      <w:r w:rsidRPr="0041051A">
        <w:rPr>
          <w:sz w:val="28"/>
          <w:szCs w:val="28"/>
        </w:rPr>
        <w:t xml:space="preserve">общественные обсуждения </w:t>
      </w:r>
      <w:r w:rsidR="0041051A">
        <w:rPr>
          <w:sz w:val="28"/>
          <w:szCs w:val="28"/>
        </w:rPr>
        <w:t>в соответствии с законодательством</w:t>
      </w:r>
      <w:r w:rsidR="0041051A">
        <w:rPr>
          <w:sz w:val="28"/>
          <w:szCs w:val="28"/>
          <w:shd w:val="clear" w:color="auto" w:fill="C0C0C0"/>
        </w:rPr>
        <w:t xml:space="preserve"> </w:t>
      </w:r>
      <w:r w:rsidRPr="0041051A">
        <w:rPr>
          <w:sz w:val="28"/>
          <w:szCs w:val="28"/>
        </w:rPr>
        <w:t xml:space="preserve"> о градостроительной деятельности.»</w:t>
      </w:r>
    </w:p>
    <w:p w:rsidR="00F70623" w:rsidRPr="0041051A" w:rsidRDefault="00F70623" w:rsidP="00F70623">
      <w:pPr>
        <w:pStyle w:val="a5"/>
        <w:ind w:left="0" w:firstLine="851"/>
        <w:jc w:val="both"/>
        <w:rPr>
          <w:sz w:val="28"/>
          <w:szCs w:val="28"/>
        </w:rPr>
      </w:pPr>
    </w:p>
    <w:p w:rsidR="00F70623" w:rsidRPr="0041051A" w:rsidRDefault="000D57C0" w:rsidP="00F70623">
      <w:pPr>
        <w:pStyle w:val="a5"/>
        <w:ind w:left="0" w:firstLine="851"/>
        <w:jc w:val="both"/>
        <w:rPr>
          <w:b/>
          <w:sz w:val="28"/>
          <w:szCs w:val="28"/>
        </w:rPr>
      </w:pPr>
      <w:r>
        <w:rPr>
          <w:b/>
          <w:sz w:val="28"/>
          <w:szCs w:val="28"/>
        </w:rPr>
        <w:t>3</w:t>
      </w:r>
      <w:r w:rsidR="00F70623" w:rsidRPr="0041051A">
        <w:rPr>
          <w:b/>
          <w:sz w:val="28"/>
          <w:szCs w:val="28"/>
        </w:rPr>
        <w:t>.</w:t>
      </w:r>
      <w:r w:rsidR="008426D4" w:rsidRPr="0041051A">
        <w:rPr>
          <w:b/>
          <w:sz w:val="28"/>
          <w:szCs w:val="28"/>
        </w:rPr>
        <w:t xml:space="preserve"> </w:t>
      </w:r>
      <w:r w:rsidR="008D24E8">
        <w:rPr>
          <w:b/>
          <w:sz w:val="28"/>
          <w:szCs w:val="28"/>
        </w:rPr>
        <w:t>Статью</w:t>
      </w:r>
      <w:r w:rsidR="00F70623" w:rsidRPr="0041051A">
        <w:rPr>
          <w:b/>
          <w:sz w:val="28"/>
          <w:szCs w:val="28"/>
        </w:rPr>
        <w:t xml:space="preserve"> 27 Устава</w:t>
      </w:r>
      <w:r w:rsidR="008D24E8">
        <w:rPr>
          <w:b/>
          <w:sz w:val="28"/>
          <w:szCs w:val="28"/>
        </w:rPr>
        <w:t xml:space="preserve"> дополнить частью 5.1 следующего</w:t>
      </w:r>
      <w:r w:rsidR="00575776">
        <w:rPr>
          <w:b/>
          <w:sz w:val="28"/>
          <w:szCs w:val="28"/>
        </w:rPr>
        <w:t xml:space="preserve"> содержания</w:t>
      </w:r>
      <w:r w:rsidR="00F70623" w:rsidRPr="0041051A">
        <w:rPr>
          <w:b/>
          <w:sz w:val="28"/>
          <w:szCs w:val="28"/>
        </w:rPr>
        <w:t>:</w:t>
      </w:r>
    </w:p>
    <w:p w:rsidR="00F70623" w:rsidRDefault="00EC3D65" w:rsidP="00F70623">
      <w:pPr>
        <w:jc w:val="both"/>
        <w:rPr>
          <w:sz w:val="28"/>
          <w:szCs w:val="28"/>
        </w:rPr>
      </w:pPr>
      <w:r w:rsidRPr="00EC3D65">
        <w:rPr>
          <w:b/>
          <w:sz w:val="28"/>
          <w:szCs w:val="28"/>
        </w:rPr>
        <w:t>а)</w:t>
      </w:r>
      <w:r>
        <w:rPr>
          <w:sz w:val="28"/>
          <w:szCs w:val="28"/>
        </w:rPr>
        <w:t xml:space="preserve"> </w:t>
      </w:r>
      <w:r w:rsidR="00575776">
        <w:rPr>
          <w:sz w:val="28"/>
          <w:szCs w:val="28"/>
        </w:rPr>
        <w:t xml:space="preserve">«5.1. Полномочия депутата Совета народных депутатов муниципального образования Толпуховское прекращаются досрочно решением Совета народных депутатов муниципального образования Толпуховское в случае отсутствия депутата без уважительных </w:t>
      </w:r>
      <w:proofErr w:type="gramStart"/>
      <w:r w:rsidR="00575776">
        <w:rPr>
          <w:sz w:val="28"/>
          <w:szCs w:val="28"/>
        </w:rPr>
        <w:t>причин  на</w:t>
      </w:r>
      <w:proofErr w:type="gramEnd"/>
      <w:r w:rsidR="00575776">
        <w:rPr>
          <w:sz w:val="28"/>
          <w:szCs w:val="28"/>
        </w:rPr>
        <w:t xml:space="preserve"> всех заседаниях Совета народных депутатов муниципального образования Толпуховское в течение шести месяцев подряд</w:t>
      </w:r>
      <w:r w:rsidR="00CE5D73">
        <w:rPr>
          <w:sz w:val="28"/>
          <w:szCs w:val="28"/>
        </w:rPr>
        <w:t>.</w:t>
      </w:r>
    </w:p>
    <w:p w:rsidR="00CE5D73" w:rsidRPr="0041051A" w:rsidRDefault="00CE5D73" w:rsidP="00F70623">
      <w:pPr>
        <w:jc w:val="both"/>
        <w:rPr>
          <w:sz w:val="28"/>
          <w:szCs w:val="28"/>
        </w:rPr>
      </w:pPr>
      <w:r>
        <w:rPr>
          <w:sz w:val="28"/>
          <w:szCs w:val="28"/>
        </w:rPr>
        <w:t xml:space="preserve">          Действие положений части 5.1. статьи 27 Устава МО Толпуховское не распространяется на правоотношения, возникшие до 01 марта 2023 года. Исчисление срок, предусмотренного частью 5.1 статьи 27 Устава, начинается не ранее 01 марта 2023 года.»</w:t>
      </w:r>
    </w:p>
    <w:p w:rsidR="00CE7EFE" w:rsidRPr="0041051A" w:rsidRDefault="00CE7EFE" w:rsidP="00F70623">
      <w:pPr>
        <w:jc w:val="both"/>
        <w:rPr>
          <w:sz w:val="28"/>
          <w:szCs w:val="28"/>
        </w:rPr>
      </w:pPr>
    </w:p>
    <w:p w:rsidR="00FF0DBA" w:rsidRDefault="00FF0DBA" w:rsidP="00F70623">
      <w:pPr>
        <w:jc w:val="both"/>
        <w:rPr>
          <w:b/>
          <w:sz w:val="28"/>
          <w:szCs w:val="28"/>
        </w:rPr>
      </w:pPr>
    </w:p>
    <w:p w:rsidR="00CE7EFE" w:rsidRPr="0041051A" w:rsidRDefault="00CE7EFE" w:rsidP="00F70623">
      <w:pPr>
        <w:jc w:val="both"/>
        <w:rPr>
          <w:b/>
          <w:sz w:val="28"/>
          <w:szCs w:val="28"/>
        </w:rPr>
      </w:pPr>
      <w:r w:rsidRPr="0041051A">
        <w:rPr>
          <w:b/>
          <w:sz w:val="28"/>
          <w:szCs w:val="28"/>
        </w:rPr>
        <w:t>б) часть 11</w:t>
      </w:r>
      <w:r w:rsidR="00B638CD" w:rsidRPr="0041051A">
        <w:rPr>
          <w:b/>
          <w:sz w:val="28"/>
          <w:szCs w:val="28"/>
        </w:rPr>
        <w:t xml:space="preserve"> считать утратившей силу.</w:t>
      </w:r>
    </w:p>
    <w:p w:rsidR="008426D4" w:rsidRPr="0041051A" w:rsidRDefault="008426D4" w:rsidP="00F70623">
      <w:pPr>
        <w:jc w:val="both"/>
        <w:rPr>
          <w:b/>
          <w:sz w:val="28"/>
          <w:szCs w:val="28"/>
        </w:rPr>
      </w:pPr>
    </w:p>
    <w:p w:rsidR="00C90F16" w:rsidRDefault="000D57C0" w:rsidP="00C90F16">
      <w:pPr>
        <w:jc w:val="both"/>
        <w:rPr>
          <w:b/>
          <w:sz w:val="28"/>
          <w:szCs w:val="28"/>
        </w:rPr>
      </w:pPr>
      <w:r>
        <w:rPr>
          <w:b/>
          <w:sz w:val="28"/>
          <w:szCs w:val="28"/>
        </w:rPr>
        <w:t xml:space="preserve">           4</w:t>
      </w:r>
      <w:r w:rsidR="008426D4" w:rsidRPr="0041051A">
        <w:rPr>
          <w:b/>
          <w:sz w:val="28"/>
          <w:szCs w:val="28"/>
        </w:rPr>
        <w:t xml:space="preserve">. Статью 29 Устава дополнить частью </w:t>
      </w:r>
      <w:r w:rsidR="00C0034A" w:rsidRPr="000D57C0">
        <w:rPr>
          <w:b/>
          <w:sz w:val="28"/>
          <w:szCs w:val="28"/>
        </w:rPr>
        <w:t>12</w:t>
      </w:r>
      <w:r w:rsidR="008426D4" w:rsidRPr="0041051A">
        <w:rPr>
          <w:b/>
          <w:sz w:val="28"/>
          <w:szCs w:val="28"/>
        </w:rPr>
        <w:t xml:space="preserve"> следующего содержания:</w:t>
      </w:r>
    </w:p>
    <w:p w:rsidR="008426D4" w:rsidRPr="007B32BE" w:rsidRDefault="008426D4" w:rsidP="007B32BE">
      <w:pPr>
        <w:pStyle w:val="1"/>
        <w:shd w:val="clear" w:color="auto" w:fill="FFFFFF"/>
        <w:spacing w:before="0"/>
        <w:jc w:val="both"/>
        <w:rPr>
          <w:rFonts w:ascii="Times New Roman" w:eastAsia="Times New Roman" w:hAnsi="Times New Roman" w:cs="Times New Roman"/>
          <w:bCs/>
          <w:color w:val="auto"/>
          <w:kern w:val="36"/>
          <w:sz w:val="28"/>
          <w:szCs w:val="28"/>
        </w:rPr>
      </w:pPr>
      <w:r w:rsidRPr="007B32BE">
        <w:rPr>
          <w:rFonts w:ascii="Times New Roman" w:hAnsi="Times New Roman" w:cs="Times New Roman"/>
          <w:color w:val="auto"/>
          <w:sz w:val="28"/>
          <w:szCs w:val="28"/>
        </w:rPr>
        <w:t>«</w:t>
      </w:r>
      <w:r w:rsidR="00C0034A" w:rsidRPr="000D57C0">
        <w:rPr>
          <w:rFonts w:ascii="Times New Roman" w:hAnsi="Times New Roman" w:cs="Times New Roman"/>
          <w:color w:val="auto"/>
          <w:sz w:val="28"/>
          <w:szCs w:val="28"/>
        </w:rPr>
        <w:t>12</w:t>
      </w:r>
      <w:r w:rsidRPr="000D57C0">
        <w:rPr>
          <w:rFonts w:ascii="Times New Roman" w:hAnsi="Times New Roman" w:cs="Times New Roman"/>
          <w:color w:val="auto"/>
          <w:sz w:val="28"/>
          <w:szCs w:val="28"/>
        </w:rPr>
        <w:t>.</w:t>
      </w:r>
      <w:r w:rsidRPr="007B32BE">
        <w:rPr>
          <w:rFonts w:ascii="Times New Roman" w:hAnsi="Times New Roman" w:cs="Times New Roman"/>
          <w:color w:val="auto"/>
          <w:sz w:val="28"/>
          <w:szCs w:val="28"/>
        </w:rPr>
        <w:t xml:space="preserve">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7B32BE" w:rsidRPr="007B32BE">
        <w:rPr>
          <w:rFonts w:ascii="Times New Roman" w:eastAsia="Times New Roman" w:hAnsi="Times New Roman" w:cs="Times New Roman"/>
          <w:bCs/>
          <w:color w:val="auto"/>
          <w:kern w:val="36"/>
          <w:sz w:val="28"/>
          <w:szCs w:val="28"/>
        </w:rPr>
        <w:t xml:space="preserve"> от 06.10.20</w:t>
      </w:r>
      <w:r w:rsidR="007B32BE">
        <w:rPr>
          <w:rFonts w:ascii="Times New Roman" w:eastAsia="Times New Roman" w:hAnsi="Times New Roman" w:cs="Times New Roman"/>
          <w:bCs/>
          <w:color w:val="auto"/>
          <w:kern w:val="36"/>
          <w:sz w:val="28"/>
          <w:szCs w:val="28"/>
        </w:rPr>
        <w:t xml:space="preserve">03 N 131-ФЗ </w:t>
      </w:r>
      <w:r w:rsidR="007B32BE" w:rsidRPr="007B32BE">
        <w:rPr>
          <w:rFonts w:ascii="Times New Roman" w:eastAsia="Times New Roman" w:hAnsi="Times New Roman" w:cs="Times New Roman"/>
          <w:bCs/>
          <w:color w:val="auto"/>
          <w:kern w:val="36"/>
          <w:sz w:val="28"/>
          <w:szCs w:val="28"/>
        </w:rPr>
        <w:t xml:space="preserve"> "Об общих принципах организации местного самоуправления в Российской Федерации" </w:t>
      </w:r>
      <w:r w:rsidRPr="007B32BE">
        <w:rPr>
          <w:rFonts w:ascii="Times New Roman" w:hAnsi="Times New Roman" w:cs="Times New Roman"/>
          <w:color w:val="auto"/>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w:t>
      </w:r>
      <w:r w:rsidR="00D37A5C">
        <w:rPr>
          <w:rFonts w:ascii="Times New Roman" w:hAnsi="Times New Roman" w:cs="Times New Roman"/>
          <w:color w:val="auto"/>
          <w:sz w:val="28"/>
          <w:szCs w:val="28"/>
        </w:rPr>
        <w:t>ьств в порядке, предусмотренном</w:t>
      </w:r>
      <w:r w:rsidRPr="007B32BE">
        <w:rPr>
          <w:rFonts w:ascii="Times New Roman" w:hAnsi="Times New Roman" w:cs="Times New Roman"/>
          <w:color w:val="auto"/>
          <w:sz w:val="28"/>
          <w:szCs w:val="28"/>
        </w:rPr>
        <w:t xml:space="preserve">- </w:t>
      </w:r>
      <w:hyperlink r:id="rId5" w:history="1">
        <w:r w:rsidRPr="007B32BE">
          <w:rPr>
            <w:rFonts w:ascii="Times New Roman" w:hAnsi="Times New Roman" w:cs="Times New Roman"/>
            <w:color w:val="auto"/>
            <w:sz w:val="28"/>
            <w:szCs w:val="28"/>
          </w:rPr>
          <w:t>6 статьи 13</w:t>
        </w:r>
      </w:hyperlink>
      <w:r w:rsidRPr="007B32BE">
        <w:rPr>
          <w:rFonts w:ascii="Times New Roman" w:hAnsi="Times New Roman" w:cs="Times New Roman"/>
          <w:color w:val="auto"/>
          <w:sz w:val="28"/>
          <w:szCs w:val="28"/>
        </w:rPr>
        <w:t xml:space="preserve"> Федерального закона от 25 декабря 2008 года N 273-ФЗ "О противодействии коррупции".»</w:t>
      </w:r>
    </w:p>
    <w:p w:rsidR="008426D4" w:rsidRPr="0041051A" w:rsidRDefault="008426D4" w:rsidP="008426D4">
      <w:pPr>
        <w:ind w:firstLine="540"/>
        <w:jc w:val="both"/>
        <w:rPr>
          <w:sz w:val="28"/>
          <w:szCs w:val="28"/>
        </w:rPr>
      </w:pPr>
    </w:p>
    <w:p w:rsidR="008426D4" w:rsidRPr="0041051A" w:rsidRDefault="008426D4" w:rsidP="008426D4">
      <w:pPr>
        <w:ind w:firstLine="540"/>
        <w:jc w:val="both"/>
        <w:rPr>
          <w:b/>
          <w:sz w:val="28"/>
          <w:szCs w:val="28"/>
        </w:rPr>
      </w:pPr>
      <w:r w:rsidRPr="0041051A">
        <w:rPr>
          <w:sz w:val="28"/>
          <w:szCs w:val="28"/>
        </w:rPr>
        <w:t xml:space="preserve"> </w:t>
      </w:r>
      <w:r w:rsidR="000D57C0">
        <w:rPr>
          <w:b/>
          <w:sz w:val="28"/>
          <w:szCs w:val="28"/>
        </w:rPr>
        <w:t>5</w:t>
      </w:r>
      <w:r w:rsidRPr="0041051A">
        <w:rPr>
          <w:b/>
          <w:sz w:val="28"/>
          <w:szCs w:val="28"/>
        </w:rPr>
        <w:t>. Статью 33.1 Устава дополнить частью 7 следующего содержания:</w:t>
      </w:r>
    </w:p>
    <w:p w:rsidR="007A33FD" w:rsidRPr="000D57C0" w:rsidRDefault="008426D4" w:rsidP="000D57C0">
      <w:pPr>
        <w:jc w:val="both"/>
        <w:rPr>
          <w:sz w:val="28"/>
          <w:szCs w:val="28"/>
        </w:rPr>
      </w:pPr>
      <w:r w:rsidRPr="0041051A">
        <w:rPr>
          <w:sz w:val="28"/>
          <w:szCs w:val="28"/>
        </w:rPr>
        <w:t xml:space="preserve">«7.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EC3D65" w:rsidRPr="007B32BE">
        <w:rPr>
          <w:sz w:val="28"/>
          <w:szCs w:val="28"/>
        </w:rPr>
        <w:t>Федеральным законом</w:t>
      </w:r>
      <w:r w:rsidR="00EC3D65" w:rsidRPr="007B32BE">
        <w:rPr>
          <w:bCs/>
          <w:kern w:val="36"/>
          <w:sz w:val="28"/>
          <w:szCs w:val="28"/>
        </w:rPr>
        <w:t xml:space="preserve"> от 06.10.20</w:t>
      </w:r>
      <w:r w:rsidR="00EC3D65">
        <w:rPr>
          <w:bCs/>
          <w:kern w:val="36"/>
          <w:sz w:val="28"/>
          <w:szCs w:val="28"/>
        </w:rPr>
        <w:t xml:space="preserve">03 N 131-ФЗ </w:t>
      </w:r>
      <w:r w:rsidR="00EC3D65" w:rsidRPr="007B32BE">
        <w:rPr>
          <w:bCs/>
          <w:kern w:val="36"/>
          <w:sz w:val="28"/>
          <w:szCs w:val="28"/>
        </w:rPr>
        <w:t xml:space="preserve"> "Об общих принципах организации местного самоуправления в Российской Федерации"</w:t>
      </w:r>
      <w:r w:rsidR="00EC3D65">
        <w:rPr>
          <w:bCs/>
          <w:kern w:val="36"/>
          <w:sz w:val="28"/>
          <w:szCs w:val="28"/>
        </w:rPr>
        <w:t xml:space="preserve"> </w:t>
      </w:r>
      <w:r w:rsidRPr="0041051A">
        <w:rPr>
          <w:sz w:val="28"/>
          <w:szCs w:val="28"/>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 w:history="1">
        <w:r w:rsidRPr="0041051A">
          <w:rPr>
            <w:sz w:val="28"/>
            <w:szCs w:val="28"/>
          </w:rPr>
          <w:t>частями 3</w:t>
        </w:r>
      </w:hyperlink>
      <w:r w:rsidRPr="0041051A">
        <w:rPr>
          <w:sz w:val="28"/>
          <w:szCs w:val="28"/>
        </w:rPr>
        <w:t xml:space="preserve"> - </w:t>
      </w:r>
      <w:hyperlink r:id="rId7" w:history="1">
        <w:r w:rsidRPr="0041051A">
          <w:rPr>
            <w:sz w:val="28"/>
            <w:szCs w:val="28"/>
          </w:rPr>
          <w:t>6 статьи 13</w:t>
        </w:r>
      </w:hyperlink>
      <w:r w:rsidRPr="0041051A">
        <w:rPr>
          <w:sz w:val="28"/>
          <w:szCs w:val="28"/>
        </w:rPr>
        <w:t xml:space="preserve"> </w:t>
      </w:r>
      <w:r w:rsidRPr="0041051A">
        <w:rPr>
          <w:sz w:val="28"/>
          <w:szCs w:val="28"/>
        </w:rPr>
        <w:lastRenderedPageBreak/>
        <w:t>Федерального закона от 25 декабря 2008 года N 273-ФЗ "О противодействии коррупции".»</w:t>
      </w:r>
    </w:p>
    <w:p w:rsidR="008426D4" w:rsidRPr="0041051A" w:rsidRDefault="008426D4" w:rsidP="00FA4E1F">
      <w:pPr>
        <w:jc w:val="both"/>
        <w:rPr>
          <w:sz w:val="28"/>
          <w:szCs w:val="28"/>
        </w:rPr>
      </w:pPr>
    </w:p>
    <w:p w:rsidR="008426D4" w:rsidRPr="0041051A" w:rsidRDefault="000D57C0" w:rsidP="008426D4">
      <w:pPr>
        <w:pStyle w:val="a5"/>
        <w:ind w:left="0" w:firstLine="851"/>
        <w:jc w:val="both"/>
        <w:rPr>
          <w:b/>
          <w:sz w:val="28"/>
          <w:szCs w:val="28"/>
        </w:rPr>
      </w:pPr>
      <w:r>
        <w:rPr>
          <w:b/>
          <w:sz w:val="28"/>
          <w:szCs w:val="28"/>
        </w:rPr>
        <w:t>6</w:t>
      </w:r>
      <w:r w:rsidR="008426D4" w:rsidRPr="0041051A">
        <w:rPr>
          <w:b/>
          <w:sz w:val="28"/>
          <w:szCs w:val="28"/>
        </w:rPr>
        <w:t>. В статье 38 Устава:</w:t>
      </w:r>
    </w:p>
    <w:p w:rsidR="008426D4" w:rsidRPr="0041051A" w:rsidRDefault="008426D4" w:rsidP="008426D4">
      <w:pPr>
        <w:jc w:val="both"/>
        <w:rPr>
          <w:b/>
          <w:sz w:val="28"/>
          <w:szCs w:val="28"/>
        </w:rPr>
      </w:pPr>
      <w:r w:rsidRPr="0041051A">
        <w:rPr>
          <w:b/>
          <w:sz w:val="28"/>
          <w:szCs w:val="28"/>
        </w:rPr>
        <w:t>а) часть 1 дополнить пунктом 11) следующего содержания:</w:t>
      </w:r>
    </w:p>
    <w:p w:rsidR="00546FC9" w:rsidRPr="00C90F16" w:rsidRDefault="00546FC9" w:rsidP="00C90F16">
      <w:pPr>
        <w:spacing w:after="150"/>
        <w:jc w:val="both"/>
        <w:rPr>
          <w:color w:val="222222"/>
          <w:sz w:val="28"/>
          <w:szCs w:val="21"/>
        </w:rPr>
      </w:pPr>
      <w:r w:rsidRPr="00C90F16">
        <w:rPr>
          <w:color w:val="222222"/>
          <w:sz w:val="28"/>
          <w:szCs w:val="21"/>
        </w:rPr>
        <w:t>«11)</w:t>
      </w:r>
      <w:r w:rsidRPr="0041051A">
        <w:t xml:space="preserve">  </w:t>
      </w:r>
      <w:r w:rsidRPr="00C90F16">
        <w:rPr>
          <w:sz w:val="28"/>
          <w:szCs w:val="28"/>
        </w:rPr>
        <w:t>приобретения им статуса иностранного агента.»</w:t>
      </w:r>
    </w:p>
    <w:p w:rsidR="00546FC9" w:rsidRDefault="00546FC9" w:rsidP="008426D4">
      <w:pPr>
        <w:jc w:val="both"/>
        <w:rPr>
          <w:b/>
          <w:sz w:val="28"/>
          <w:szCs w:val="28"/>
        </w:rPr>
      </w:pPr>
    </w:p>
    <w:p w:rsidR="008426D4" w:rsidRDefault="008426D4" w:rsidP="008426D4">
      <w:pPr>
        <w:jc w:val="both"/>
        <w:rPr>
          <w:b/>
          <w:sz w:val="28"/>
          <w:szCs w:val="28"/>
        </w:rPr>
      </w:pPr>
    </w:p>
    <w:p w:rsidR="008426D4" w:rsidRDefault="008426D4" w:rsidP="008426D4">
      <w:pPr>
        <w:ind w:firstLine="709"/>
        <w:jc w:val="both"/>
        <w:rPr>
          <w:sz w:val="28"/>
          <w:szCs w:val="28"/>
        </w:rPr>
      </w:pPr>
    </w:p>
    <w:p w:rsidR="008426D4" w:rsidRPr="00DB3C5B" w:rsidRDefault="008426D4" w:rsidP="008426D4">
      <w:pPr>
        <w:ind w:firstLine="709"/>
        <w:jc w:val="both"/>
        <w:rPr>
          <w:color w:val="000000"/>
          <w:sz w:val="28"/>
        </w:rPr>
      </w:pPr>
    </w:p>
    <w:p w:rsidR="008426D4" w:rsidRPr="006C234B" w:rsidRDefault="008426D4" w:rsidP="008426D4">
      <w:pPr>
        <w:ind w:firstLine="540"/>
        <w:jc w:val="both"/>
        <w:rPr>
          <w:sz w:val="28"/>
          <w:szCs w:val="28"/>
        </w:rPr>
      </w:pPr>
    </w:p>
    <w:p w:rsidR="008426D4" w:rsidRPr="00DB3C5B" w:rsidRDefault="008426D4" w:rsidP="008426D4">
      <w:pPr>
        <w:ind w:firstLine="709"/>
        <w:jc w:val="both"/>
        <w:rPr>
          <w:sz w:val="28"/>
          <w:szCs w:val="28"/>
        </w:rPr>
      </w:pPr>
    </w:p>
    <w:p w:rsidR="008426D4" w:rsidRDefault="008426D4" w:rsidP="00F70623">
      <w:pPr>
        <w:jc w:val="both"/>
        <w:rPr>
          <w:b/>
          <w:sz w:val="28"/>
          <w:szCs w:val="28"/>
        </w:rPr>
      </w:pPr>
    </w:p>
    <w:p w:rsidR="008426D4" w:rsidRPr="00B638CD" w:rsidRDefault="008426D4" w:rsidP="00F70623">
      <w:pPr>
        <w:jc w:val="both"/>
        <w:rPr>
          <w:b/>
          <w:sz w:val="28"/>
          <w:szCs w:val="28"/>
        </w:rPr>
      </w:pPr>
    </w:p>
    <w:p w:rsidR="00F70623" w:rsidRPr="00F70623" w:rsidRDefault="00F70623" w:rsidP="00F70623">
      <w:pPr>
        <w:jc w:val="both"/>
        <w:rPr>
          <w:b/>
          <w:sz w:val="28"/>
          <w:szCs w:val="28"/>
        </w:rPr>
      </w:pPr>
    </w:p>
    <w:p w:rsidR="00F70623" w:rsidRPr="00F70623" w:rsidRDefault="00F70623" w:rsidP="00F70623">
      <w:pPr>
        <w:pStyle w:val="a5"/>
        <w:ind w:left="0" w:firstLine="851"/>
        <w:jc w:val="both"/>
        <w:rPr>
          <w:b/>
          <w:sz w:val="28"/>
          <w:szCs w:val="28"/>
        </w:rPr>
      </w:pPr>
    </w:p>
    <w:p w:rsidR="00F70623" w:rsidRPr="00910DE4" w:rsidRDefault="00F70623" w:rsidP="00F70623">
      <w:pPr>
        <w:pStyle w:val="a5"/>
        <w:ind w:left="0" w:firstLine="851"/>
        <w:jc w:val="both"/>
        <w:rPr>
          <w:sz w:val="28"/>
          <w:szCs w:val="28"/>
        </w:rPr>
      </w:pPr>
    </w:p>
    <w:p w:rsidR="00F70623" w:rsidRDefault="00F70623" w:rsidP="0033059C">
      <w:pPr>
        <w:ind w:firstLine="709"/>
        <w:jc w:val="both"/>
        <w:rPr>
          <w:sz w:val="28"/>
          <w:szCs w:val="28"/>
        </w:rPr>
      </w:pPr>
    </w:p>
    <w:p w:rsidR="0033059C" w:rsidRPr="0033059C" w:rsidRDefault="0033059C" w:rsidP="004F26F6">
      <w:pPr>
        <w:jc w:val="both"/>
        <w:rPr>
          <w:b/>
          <w:sz w:val="28"/>
          <w:szCs w:val="28"/>
        </w:rPr>
      </w:pPr>
    </w:p>
    <w:p w:rsidR="004F26F6" w:rsidRDefault="004F26F6" w:rsidP="004F26F6">
      <w:pPr>
        <w:jc w:val="both"/>
        <w:rPr>
          <w:sz w:val="28"/>
          <w:szCs w:val="28"/>
        </w:rPr>
      </w:pPr>
    </w:p>
    <w:p w:rsidR="004F26F6" w:rsidRPr="00A10AFF" w:rsidRDefault="004F26F6" w:rsidP="004F26F6">
      <w:pPr>
        <w:jc w:val="both"/>
        <w:rPr>
          <w:sz w:val="28"/>
        </w:rPr>
      </w:pPr>
    </w:p>
    <w:p w:rsidR="0050527E" w:rsidRDefault="0050527E" w:rsidP="0050527E">
      <w:pPr>
        <w:jc w:val="both"/>
        <w:rPr>
          <w:b/>
          <w:sz w:val="28"/>
          <w:szCs w:val="28"/>
          <w:shd w:val="clear" w:color="auto" w:fill="FFFFFF"/>
        </w:rPr>
      </w:pPr>
    </w:p>
    <w:p w:rsidR="0050527E" w:rsidRDefault="0050527E" w:rsidP="00D1752B">
      <w:pPr>
        <w:ind w:firstLine="851"/>
        <w:jc w:val="both"/>
        <w:rPr>
          <w:b/>
          <w:sz w:val="28"/>
          <w:szCs w:val="28"/>
          <w:shd w:val="clear" w:color="auto" w:fill="FFFFFF"/>
        </w:rPr>
      </w:pPr>
    </w:p>
    <w:p w:rsidR="0050527E" w:rsidRDefault="0050527E" w:rsidP="00D1752B">
      <w:pPr>
        <w:ind w:firstLine="851"/>
        <w:jc w:val="both"/>
        <w:rPr>
          <w:b/>
          <w:sz w:val="28"/>
          <w:szCs w:val="28"/>
          <w:shd w:val="clear" w:color="auto" w:fill="FFFFFF"/>
        </w:rPr>
      </w:pPr>
    </w:p>
    <w:p w:rsidR="0050527E" w:rsidRPr="0050527E" w:rsidRDefault="0050527E" w:rsidP="00D1752B">
      <w:pPr>
        <w:ind w:firstLine="851"/>
        <w:jc w:val="both"/>
        <w:rPr>
          <w:b/>
          <w:color w:val="222222"/>
          <w:sz w:val="28"/>
          <w:szCs w:val="28"/>
          <w:shd w:val="clear" w:color="auto" w:fill="FFFFFF"/>
        </w:rPr>
      </w:pPr>
    </w:p>
    <w:p w:rsidR="00B709C6" w:rsidRPr="00A02ECB" w:rsidRDefault="00B709C6" w:rsidP="00A02ECB">
      <w:pPr>
        <w:pStyle w:val="a5"/>
        <w:ind w:left="644"/>
        <w:jc w:val="both"/>
        <w:rPr>
          <w:b/>
          <w:sz w:val="28"/>
          <w:szCs w:val="21"/>
        </w:rPr>
      </w:pPr>
    </w:p>
    <w:p w:rsidR="00DE28C0" w:rsidRDefault="00DE28C0" w:rsidP="00DE28C0">
      <w:pPr>
        <w:pStyle w:val="a5"/>
        <w:ind w:left="142" w:firstLine="709"/>
        <w:jc w:val="both"/>
        <w:rPr>
          <w:sz w:val="28"/>
          <w:szCs w:val="21"/>
        </w:rPr>
      </w:pPr>
    </w:p>
    <w:p w:rsidR="00DE28C0" w:rsidRPr="00DE28C0" w:rsidRDefault="00DE28C0" w:rsidP="00DE28C0">
      <w:pPr>
        <w:pStyle w:val="a5"/>
        <w:ind w:left="142" w:firstLine="709"/>
        <w:jc w:val="both"/>
        <w:rPr>
          <w:sz w:val="28"/>
          <w:szCs w:val="21"/>
        </w:rPr>
      </w:pPr>
    </w:p>
    <w:sectPr w:rsidR="00DE28C0" w:rsidRPr="00DE28C0" w:rsidSect="00F0073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3D1"/>
    <w:multiLevelType w:val="hybridMultilevel"/>
    <w:tmpl w:val="191ED600"/>
    <w:lvl w:ilvl="0" w:tplc="12EC4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DE3174"/>
    <w:multiLevelType w:val="hybridMultilevel"/>
    <w:tmpl w:val="4F168D8C"/>
    <w:lvl w:ilvl="0" w:tplc="80D4BDBC">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C4E104A"/>
    <w:multiLevelType w:val="hybridMultilevel"/>
    <w:tmpl w:val="919EE27C"/>
    <w:lvl w:ilvl="0" w:tplc="0419000F">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79E21CF"/>
    <w:multiLevelType w:val="hybridMultilevel"/>
    <w:tmpl w:val="71F2E8FE"/>
    <w:lvl w:ilvl="0" w:tplc="25348B8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6ED6C7B"/>
    <w:multiLevelType w:val="hybridMultilevel"/>
    <w:tmpl w:val="797CFA20"/>
    <w:lvl w:ilvl="0" w:tplc="67606BD0">
      <w:start w:val="1"/>
      <w:numFmt w:val="decimal"/>
      <w:lvlText w:val="%1."/>
      <w:lvlJc w:val="left"/>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0AE16B5"/>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53E711D3"/>
    <w:multiLevelType w:val="hybridMultilevel"/>
    <w:tmpl w:val="6B3653AE"/>
    <w:lvl w:ilvl="0" w:tplc="12EC4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DED0BC5"/>
    <w:multiLevelType w:val="hybridMultilevel"/>
    <w:tmpl w:val="7800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434073"/>
    <w:multiLevelType w:val="hybridMultilevel"/>
    <w:tmpl w:val="99BAF4E8"/>
    <w:lvl w:ilvl="0" w:tplc="0419000F">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BAE1007"/>
    <w:multiLevelType w:val="hybridMultilevel"/>
    <w:tmpl w:val="FFE0D0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9"/>
  </w:num>
  <w:num w:numId="3">
    <w:abstractNumId w:val="1"/>
  </w:num>
  <w:num w:numId="4">
    <w:abstractNumId w:val="8"/>
  </w:num>
  <w:num w:numId="5">
    <w:abstractNumId w:val="5"/>
  </w:num>
  <w:num w:numId="6">
    <w:abstractNumId w:val="2"/>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C3"/>
    <w:rsid w:val="0000533E"/>
    <w:rsid w:val="00030C92"/>
    <w:rsid w:val="00032234"/>
    <w:rsid w:val="00044AD2"/>
    <w:rsid w:val="00057092"/>
    <w:rsid w:val="00074A38"/>
    <w:rsid w:val="000D57C0"/>
    <w:rsid w:val="000E1C7A"/>
    <w:rsid w:val="00106523"/>
    <w:rsid w:val="00111325"/>
    <w:rsid w:val="00113A43"/>
    <w:rsid w:val="001149A2"/>
    <w:rsid w:val="00117035"/>
    <w:rsid w:val="001252B7"/>
    <w:rsid w:val="00143CF7"/>
    <w:rsid w:val="00160D56"/>
    <w:rsid w:val="001610B9"/>
    <w:rsid w:val="00165559"/>
    <w:rsid w:val="001700A8"/>
    <w:rsid w:val="00181DFD"/>
    <w:rsid w:val="00184904"/>
    <w:rsid w:val="001864A2"/>
    <w:rsid w:val="001977C8"/>
    <w:rsid w:val="001A5DE3"/>
    <w:rsid w:val="001F6561"/>
    <w:rsid w:val="002337D7"/>
    <w:rsid w:val="0023746C"/>
    <w:rsid w:val="00247853"/>
    <w:rsid w:val="00286830"/>
    <w:rsid w:val="002906F4"/>
    <w:rsid w:val="002A356A"/>
    <w:rsid w:val="00315B6A"/>
    <w:rsid w:val="00322E0E"/>
    <w:rsid w:val="0033059C"/>
    <w:rsid w:val="003544C3"/>
    <w:rsid w:val="0041051A"/>
    <w:rsid w:val="00413D83"/>
    <w:rsid w:val="00416AB0"/>
    <w:rsid w:val="00424CB6"/>
    <w:rsid w:val="004444CA"/>
    <w:rsid w:val="00471683"/>
    <w:rsid w:val="004B1A00"/>
    <w:rsid w:val="004C5579"/>
    <w:rsid w:val="004E6793"/>
    <w:rsid w:val="004F039F"/>
    <w:rsid w:val="004F15F4"/>
    <w:rsid w:val="004F26F6"/>
    <w:rsid w:val="004F361A"/>
    <w:rsid w:val="0050527E"/>
    <w:rsid w:val="00505932"/>
    <w:rsid w:val="005163CD"/>
    <w:rsid w:val="00546FC9"/>
    <w:rsid w:val="00570C33"/>
    <w:rsid w:val="00575776"/>
    <w:rsid w:val="00587595"/>
    <w:rsid w:val="005B74FC"/>
    <w:rsid w:val="005E1F7E"/>
    <w:rsid w:val="00601315"/>
    <w:rsid w:val="006079B7"/>
    <w:rsid w:val="00631D9D"/>
    <w:rsid w:val="00672FDA"/>
    <w:rsid w:val="006B700D"/>
    <w:rsid w:val="006B7FEC"/>
    <w:rsid w:val="007223F9"/>
    <w:rsid w:val="00741225"/>
    <w:rsid w:val="0074298B"/>
    <w:rsid w:val="00771B1D"/>
    <w:rsid w:val="007810FF"/>
    <w:rsid w:val="007A33FD"/>
    <w:rsid w:val="007B2294"/>
    <w:rsid w:val="007B32BE"/>
    <w:rsid w:val="007F3B19"/>
    <w:rsid w:val="007F722A"/>
    <w:rsid w:val="008349FC"/>
    <w:rsid w:val="0083555B"/>
    <w:rsid w:val="008426D4"/>
    <w:rsid w:val="00843E12"/>
    <w:rsid w:val="00876CC9"/>
    <w:rsid w:val="00886411"/>
    <w:rsid w:val="008A7E3D"/>
    <w:rsid w:val="008D24E8"/>
    <w:rsid w:val="00926A6B"/>
    <w:rsid w:val="009B7F34"/>
    <w:rsid w:val="00A02ECB"/>
    <w:rsid w:val="00A25530"/>
    <w:rsid w:val="00A71CBC"/>
    <w:rsid w:val="00AC6472"/>
    <w:rsid w:val="00AD67DC"/>
    <w:rsid w:val="00B1154F"/>
    <w:rsid w:val="00B31F1A"/>
    <w:rsid w:val="00B5604D"/>
    <w:rsid w:val="00B638CD"/>
    <w:rsid w:val="00B653E6"/>
    <w:rsid w:val="00B709C6"/>
    <w:rsid w:val="00B87116"/>
    <w:rsid w:val="00BC6174"/>
    <w:rsid w:val="00C0034A"/>
    <w:rsid w:val="00C00962"/>
    <w:rsid w:val="00C250F9"/>
    <w:rsid w:val="00C25CBD"/>
    <w:rsid w:val="00C32A6D"/>
    <w:rsid w:val="00C44E98"/>
    <w:rsid w:val="00C465FC"/>
    <w:rsid w:val="00C46833"/>
    <w:rsid w:val="00C830CC"/>
    <w:rsid w:val="00C90F16"/>
    <w:rsid w:val="00C93F67"/>
    <w:rsid w:val="00CA622B"/>
    <w:rsid w:val="00CE5D73"/>
    <w:rsid w:val="00CE7EFE"/>
    <w:rsid w:val="00D126C0"/>
    <w:rsid w:val="00D1752B"/>
    <w:rsid w:val="00D37A5C"/>
    <w:rsid w:val="00D53F2F"/>
    <w:rsid w:val="00D76B9A"/>
    <w:rsid w:val="00DA4070"/>
    <w:rsid w:val="00DC55A0"/>
    <w:rsid w:val="00DE28C0"/>
    <w:rsid w:val="00DE4B08"/>
    <w:rsid w:val="00E04E0B"/>
    <w:rsid w:val="00E43E84"/>
    <w:rsid w:val="00E541BC"/>
    <w:rsid w:val="00E94A5F"/>
    <w:rsid w:val="00EA1ED0"/>
    <w:rsid w:val="00EA4DCF"/>
    <w:rsid w:val="00EB40C4"/>
    <w:rsid w:val="00EB5A06"/>
    <w:rsid w:val="00EC3D65"/>
    <w:rsid w:val="00EE1C9E"/>
    <w:rsid w:val="00EE42EA"/>
    <w:rsid w:val="00F00735"/>
    <w:rsid w:val="00F04658"/>
    <w:rsid w:val="00F43F06"/>
    <w:rsid w:val="00F70623"/>
    <w:rsid w:val="00F76261"/>
    <w:rsid w:val="00F820A1"/>
    <w:rsid w:val="00FA194C"/>
    <w:rsid w:val="00FA4E1F"/>
    <w:rsid w:val="00FB06B5"/>
    <w:rsid w:val="00FC114F"/>
    <w:rsid w:val="00FC1E33"/>
    <w:rsid w:val="00FD0A8D"/>
    <w:rsid w:val="00FD2FFF"/>
    <w:rsid w:val="00FE7688"/>
    <w:rsid w:val="00FF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1ECC"/>
  <w15:docId w15:val="{9D646BC4-77C2-4A44-B27C-AD2EDB67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32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184904"/>
    <w:pPr>
      <w:keepNext/>
      <w:ind w:firstLine="709"/>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F00735"/>
    <w:pPr>
      <w:widowControl w:val="0"/>
      <w:autoSpaceDE w:val="0"/>
      <w:autoSpaceDN w:val="0"/>
      <w:adjustRightInd w:val="0"/>
    </w:pPr>
    <w:rPr>
      <w:rFonts w:ascii="Verdana" w:hAnsi="Verdana" w:cs="Verdana"/>
      <w:sz w:val="20"/>
      <w:szCs w:val="20"/>
      <w:lang w:val="en-US" w:eastAsia="en-US"/>
    </w:rPr>
  </w:style>
  <w:style w:type="paragraph" w:customStyle="1" w:styleId="ConsNormal">
    <w:name w:val="ConsNormal"/>
    <w:rsid w:val="00F007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00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65">
    <w:name w:val="fontstyle65"/>
    <w:rsid w:val="00F00735"/>
  </w:style>
  <w:style w:type="character" w:styleId="a4">
    <w:name w:val="Hyperlink"/>
    <w:rsid w:val="00F43F06"/>
    <w:rPr>
      <w:color w:val="0000FF"/>
      <w:u w:val="single"/>
    </w:rPr>
  </w:style>
  <w:style w:type="paragraph" w:customStyle="1" w:styleId="ConsPlusNonformat">
    <w:name w:val="ConsPlusNonformat"/>
    <w:rsid w:val="001A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032234"/>
    <w:pPr>
      <w:ind w:left="720"/>
      <w:contextualSpacing/>
    </w:pPr>
  </w:style>
  <w:style w:type="character" w:customStyle="1" w:styleId="mismatch">
    <w:name w:val="mismatch"/>
    <w:basedOn w:val="a0"/>
    <w:rsid w:val="00032234"/>
  </w:style>
  <w:style w:type="paragraph" w:customStyle="1" w:styleId="copyright-info">
    <w:name w:val="copyright-info"/>
    <w:basedOn w:val="a"/>
    <w:rsid w:val="00032234"/>
    <w:pPr>
      <w:spacing w:before="100" w:beforeAutospacing="1" w:after="100" w:afterAutospacing="1"/>
    </w:pPr>
  </w:style>
  <w:style w:type="character" w:customStyle="1" w:styleId="50">
    <w:name w:val="Заголовок 5 Знак"/>
    <w:basedOn w:val="a0"/>
    <w:link w:val="5"/>
    <w:rsid w:val="00184904"/>
    <w:rPr>
      <w:rFonts w:ascii="Times New Roman" w:eastAsia="Times New Roman" w:hAnsi="Times New Roman" w:cs="Times New Roman"/>
      <w:b/>
      <w:bCs/>
      <w:sz w:val="28"/>
      <w:szCs w:val="28"/>
      <w:lang w:eastAsia="ru-RU"/>
    </w:rPr>
  </w:style>
  <w:style w:type="paragraph" w:styleId="a6">
    <w:name w:val="Body Text Indent"/>
    <w:basedOn w:val="a"/>
    <w:link w:val="a7"/>
    <w:rsid w:val="00184904"/>
    <w:pPr>
      <w:ind w:firstLine="709"/>
      <w:jc w:val="both"/>
    </w:pPr>
    <w:rPr>
      <w:sz w:val="28"/>
      <w:szCs w:val="28"/>
    </w:rPr>
  </w:style>
  <w:style w:type="character" w:customStyle="1" w:styleId="a7">
    <w:name w:val="Основной текст с отступом Знак"/>
    <w:basedOn w:val="a0"/>
    <w:link w:val="a6"/>
    <w:rsid w:val="00184904"/>
    <w:rPr>
      <w:rFonts w:ascii="Times New Roman" w:eastAsia="Times New Roman" w:hAnsi="Times New Roman" w:cs="Times New Roman"/>
      <w:sz w:val="28"/>
      <w:szCs w:val="28"/>
      <w:lang w:eastAsia="ru-RU"/>
    </w:rPr>
  </w:style>
  <w:style w:type="paragraph" w:customStyle="1" w:styleId="ConsNonformat">
    <w:name w:val="ConsNonformat"/>
    <w:rsid w:val="004B1A00"/>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customStyle="1" w:styleId="10">
    <w:name w:val="Заголовок 1 Знак"/>
    <w:basedOn w:val="a0"/>
    <w:link w:val="1"/>
    <w:uiPriority w:val="9"/>
    <w:rsid w:val="007B32BE"/>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3058">
      <w:bodyDiv w:val="1"/>
      <w:marLeft w:val="0"/>
      <w:marRight w:val="0"/>
      <w:marTop w:val="0"/>
      <w:marBottom w:val="0"/>
      <w:divBdr>
        <w:top w:val="none" w:sz="0" w:space="0" w:color="auto"/>
        <w:left w:val="none" w:sz="0" w:space="0" w:color="auto"/>
        <w:bottom w:val="none" w:sz="0" w:space="0" w:color="auto"/>
        <w:right w:val="none" w:sz="0" w:space="0" w:color="auto"/>
      </w:divBdr>
    </w:div>
    <w:div w:id="231813948">
      <w:bodyDiv w:val="1"/>
      <w:marLeft w:val="0"/>
      <w:marRight w:val="0"/>
      <w:marTop w:val="0"/>
      <w:marBottom w:val="0"/>
      <w:divBdr>
        <w:top w:val="none" w:sz="0" w:space="0" w:color="auto"/>
        <w:left w:val="none" w:sz="0" w:space="0" w:color="auto"/>
        <w:bottom w:val="none" w:sz="0" w:space="0" w:color="auto"/>
        <w:right w:val="none" w:sz="0" w:space="0" w:color="auto"/>
      </w:divBdr>
    </w:div>
    <w:div w:id="252932925">
      <w:bodyDiv w:val="1"/>
      <w:marLeft w:val="0"/>
      <w:marRight w:val="0"/>
      <w:marTop w:val="0"/>
      <w:marBottom w:val="0"/>
      <w:divBdr>
        <w:top w:val="none" w:sz="0" w:space="0" w:color="auto"/>
        <w:left w:val="none" w:sz="0" w:space="0" w:color="auto"/>
        <w:bottom w:val="none" w:sz="0" w:space="0" w:color="auto"/>
        <w:right w:val="none" w:sz="0" w:space="0" w:color="auto"/>
      </w:divBdr>
    </w:div>
    <w:div w:id="271941620">
      <w:bodyDiv w:val="1"/>
      <w:marLeft w:val="0"/>
      <w:marRight w:val="0"/>
      <w:marTop w:val="0"/>
      <w:marBottom w:val="0"/>
      <w:divBdr>
        <w:top w:val="none" w:sz="0" w:space="0" w:color="auto"/>
        <w:left w:val="none" w:sz="0" w:space="0" w:color="auto"/>
        <w:bottom w:val="none" w:sz="0" w:space="0" w:color="auto"/>
        <w:right w:val="none" w:sz="0" w:space="0" w:color="auto"/>
      </w:divBdr>
    </w:div>
    <w:div w:id="393896484">
      <w:bodyDiv w:val="1"/>
      <w:marLeft w:val="0"/>
      <w:marRight w:val="0"/>
      <w:marTop w:val="0"/>
      <w:marBottom w:val="0"/>
      <w:divBdr>
        <w:top w:val="none" w:sz="0" w:space="0" w:color="auto"/>
        <w:left w:val="none" w:sz="0" w:space="0" w:color="auto"/>
        <w:bottom w:val="none" w:sz="0" w:space="0" w:color="auto"/>
        <w:right w:val="none" w:sz="0" w:space="0" w:color="auto"/>
      </w:divBdr>
      <w:divsChild>
        <w:div w:id="2122606502">
          <w:marLeft w:val="0"/>
          <w:marRight w:val="0"/>
          <w:marTop w:val="0"/>
          <w:marBottom w:val="0"/>
          <w:divBdr>
            <w:top w:val="none" w:sz="0" w:space="0" w:color="auto"/>
            <w:left w:val="none" w:sz="0" w:space="0" w:color="auto"/>
            <w:bottom w:val="none" w:sz="0" w:space="0" w:color="auto"/>
            <w:right w:val="none" w:sz="0" w:space="0" w:color="auto"/>
          </w:divBdr>
          <w:divsChild>
            <w:div w:id="711736374">
              <w:marLeft w:val="0"/>
              <w:marRight w:val="0"/>
              <w:marTop w:val="0"/>
              <w:marBottom w:val="0"/>
              <w:divBdr>
                <w:top w:val="none" w:sz="0" w:space="0" w:color="auto"/>
                <w:left w:val="none" w:sz="0" w:space="0" w:color="auto"/>
                <w:bottom w:val="none" w:sz="0" w:space="0" w:color="auto"/>
                <w:right w:val="none" w:sz="0" w:space="0" w:color="auto"/>
              </w:divBdr>
              <w:divsChild>
                <w:div w:id="1211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1030">
          <w:marLeft w:val="0"/>
          <w:marRight w:val="0"/>
          <w:marTop w:val="0"/>
          <w:marBottom w:val="0"/>
          <w:divBdr>
            <w:top w:val="none" w:sz="0" w:space="0" w:color="auto"/>
            <w:left w:val="none" w:sz="0" w:space="0" w:color="auto"/>
            <w:bottom w:val="none" w:sz="0" w:space="0" w:color="auto"/>
            <w:right w:val="none" w:sz="0" w:space="0" w:color="auto"/>
          </w:divBdr>
          <w:divsChild>
            <w:div w:id="635068724">
              <w:marLeft w:val="0"/>
              <w:marRight w:val="0"/>
              <w:marTop w:val="0"/>
              <w:marBottom w:val="0"/>
              <w:divBdr>
                <w:top w:val="none" w:sz="0" w:space="0" w:color="auto"/>
                <w:left w:val="none" w:sz="0" w:space="0" w:color="auto"/>
                <w:bottom w:val="none" w:sz="0" w:space="0" w:color="auto"/>
                <w:right w:val="none" w:sz="0" w:space="0" w:color="auto"/>
              </w:divBdr>
              <w:divsChild>
                <w:div w:id="17064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502">
      <w:bodyDiv w:val="1"/>
      <w:marLeft w:val="0"/>
      <w:marRight w:val="0"/>
      <w:marTop w:val="0"/>
      <w:marBottom w:val="0"/>
      <w:divBdr>
        <w:top w:val="none" w:sz="0" w:space="0" w:color="auto"/>
        <w:left w:val="none" w:sz="0" w:space="0" w:color="auto"/>
        <w:bottom w:val="none" w:sz="0" w:space="0" w:color="auto"/>
        <w:right w:val="none" w:sz="0" w:space="0" w:color="auto"/>
      </w:divBdr>
    </w:div>
    <w:div w:id="457337645">
      <w:bodyDiv w:val="1"/>
      <w:marLeft w:val="0"/>
      <w:marRight w:val="0"/>
      <w:marTop w:val="0"/>
      <w:marBottom w:val="0"/>
      <w:divBdr>
        <w:top w:val="none" w:sz="0" w:space="0" w:color="auto"/>
        <w:left w:val="none" w:sz="0" w:space="0" w:color="auto"/>
        <w:bottom w:val="none" w:sz="0" w:space="0" w:color="auto"/>
        <w:right w:val="none" w:sz="0" w:space="0" w:color="auto"/>
      </w:divBdr>
    </w:div>
    <w:div w:id="466432817">
      <w:bodyDiv w:val="1"/>
      <w:marLeft w:val="0"/>
      <w:marRight w:val="0"/>
      <w:marTop w:val="0"/>
      <w:marBottom w:val="0"/>
      <w:divBdr>
        <w:top w:val="none" w:sz="0" w:space="0" w:color="auto"/>
        <w:left w:val="none" w:sz="0" w:space="0" w:color="auto"/>
        <w:bottom w:val="none" w:sz="0" w:space="0" w:color="auto"/>
        <w:right w:val="none" w:sz="0" w:space="0" w:color="auto"/>
      </w:divBdr>
    </w:div>
    <w:div w:id="589824076">
      <w:bodyDiv w:val="1"/>
      <w:marLeft w:val="0"/>
      <w:marRight w:val="0"/>
      <w:marTop w:val="0"/>
      <w:marBottom w:val="0"/>
      <w:divBdr>
        <w:top w:val="none" w:sz="0" w:space="0" w:color="auto"/>
        <w:left w:val="none" w:sz="0" w:space="0" w:color="auto"/>
        <w:bottom w:val="none" w:sz="0" w:space="0" w:color="auto"/>
        <w:right w:val="none" w:sz="0" w:space="0" w:color="auto"/>
      </w:divBdr>
    </w:div>
    <w:div w:id="593979419">
      <w:bodyDiv w:val="1"/>
      <w:marLeft w:val="0"/>
      <w:marRight w:val="0"/>
      <w:marTop w:val="0"/>
      <w:marBottom w:val="0"/>
      <w:divBdr>
        <w:top w:val="none" w:sz="0" w:space="0" w:color="auto"/>
        <w:left w:val="none" w:sz="0" w:space="0" w:color="auto"/>
        <w:bottom w:val="none" w:sz="0" w:space="0" w:color="auto"/>
        <w:right w:val="none" w:sz="0" w:space="0" w:color="auto"/>
      </w:divBdr>
    </w:div>
    <w:div w:id="629167465">
      <w:bodyDiv w:val="1"/>
      <w:marLeft w:val="0"/>
      <w:marRight w:val="0"/>
      <w:marTop w:val="0"/>
      <w:marBottom w:val="0"/>
      <w:divBdr>
        <w:top w:val="none" w:sz="0" w:space="0" w:color="auto"/>
        <w:left w:val="none" w:sz="0" w:space="0" w:color="auto"/>
        <w:bottom w:val="none" w:sz="0" w:space="0" w:color="auto"/>
        <w:right w:val="none" w:sz="0" w:space="0" w:color="auto"/>
      </w:divBdr>
    </w:div>
    <w:div w:id="721028785">
      <w:bodyDiv w:val="1"/>
      <w:marLeft w:val="0"/>
      <w:marRight w:val="0"/>
      <w:marTop w:val="0"/>
      <w:marBottom w:val="0"/>
      <w:divBdr>
        <w:top w:val="none" w:sz="0" w:space="0" w:color="auto"/>
        <w:left w:val="none" w:sz="0" w:space="0" w:color="auto"/>
        <w:bottom w:val="none" w:sz="0" w:space="0" w:color="auto"/>
        <w:right w:val="none" w:sz="0" w:space="0" w:color="auto"/>
      </w:divBdr>
    </w:div>
    <w:div w:id="740829867">
      <w:bodyDiv w:val="1"/>
      <w:marLeft w:val="0"/>
      <w:marRight w:val="0"/>
      <w:marTop w:val="0"/>
      <w:marBottom w:val="0"/>
      <w:divBdr>
        <w:top w:val="none" w:sz="0" w:space="0" w:color="auto"/>
        <w:left w:val="none" w:sz="0" w:space="0" w:color="auto"/>
        <w:bottom w:val="none" w:sz="0" w:space="0" w:color="auto"/>
        <w:right w:val="none" w:sz="0" w:space="0" w:color="auto"/>
      </w:divBdr>
      <w:divsChild>
        <w:div w:id="786587257">
          <w:marLeft w:val="0"/>
          <w:marRight w:val="0"/>
          <w:marTop w:val="0"/>
          <w:marBottom w:val="0"/>
          <w:divBdr>
            <w:top w:val="none" w:sz="0" w:space="0" w:color="auto"/>
            <w:left w:val="none" w:sz="0" w:space="0" w:color="auto"/>
            <w:bottom w:val="none" w:sz="0" w:space="0" w:color="auto"/>
            <w:right w:val="none" w:sz="0" w:space="0" w:color="auto"/>
          </w:divBdr>
        </w:div>
        <w:div w:id="1911190020">
          <w:marLeft w:val="0"/>
          <w:marRight w:val="0"/>
          <w:marTop w:val="0"/>
          <w:marBottom w:val="0"/>
          <w:divBdr>
            <w:top w:val="none" w:sz="0" w:space="0" w:color="auto"/>
            <w:left w:val="none" w:sz="0" w:space="0" w:color="auto"/>
            <w:bottom w:val="none" w:sz="0" w:space="0" w:color="auto"/>
            <w:right w:val="none" w:sz="0" w:space="0" w:color="auto"/>
          </w:divBdr>
        </w:div>
        <w:div w:id="850993998">
          <w:marLeft w:val="0"/>
          <w:marRight w:val="0"/>
          <w:marTop w:val="0"/>
          <w:marBottom w:val="0"/>
          <w:divBdr>
            <w:top w:val="none" w:sz="0" w:space="0" w:color="auto"/>
            <w:left w:val="none" w:sz="0" w:space="0" w:color="auto"/>
            <w:bottom w:val="none" w:sz="0" w:space="0" w:color="auto"/>
            <w:right w:val="none" w:sz="0" w:space="0" w:color="auto"/>
          </w:divBdr>
        </w:div>
        <w:div w:id="1990942268">
          <w:marLeft w:val="0"/>
          <w:marRight w:val="0"/>
          <w:marTop w:val="0"/>
          <w:marBottom w:val="0"/>
          <w:divBdr>
            <w:top w:val="none" w:sz="0" w:space="0" w:color="auto"/>
            <w:left w:val="none" w:sz="0" w:space="0" w:color="auto"/>
            <w:bottom w:val="none" w:sz="0" w:space="0" w:color="auto"/>
            <w:right w:val="none" w:sz="0" w:space="0" w:color="auto"/>
          </w:divBdr>
        </w:div>
        <w:div w:id="1129468288">
          <w:marLeft w:val="0"/>
          <w:marRight w:val="0"/>
          <w:marTop w:val="0"/>
          <w:marBottom w:val="0"/>
          <w:divBdr>
            <w:top w:val="none" w:sz="0" w:space="0" w:color="auto"/>
            <w:left w:val="none" w:sz="0" w:space="0" w:color="auto"/>
            <w:bottom w:val="none" w:sz="0" w:space="0" w:color="auto"/>
            <w:right w:val="none" w:sz="0" w:space="0" w:color="auto"/>
          </w:divBdr>
        </w:div>
        <w:div w:id="1316565107">
          <w:marLeft w:val="0"/>
          <w:marRight w:val="0"/>
          <w:marTop w:val="0"/>
          <w:marBottom w:val="0"/>
          <w:divBdr>
            <w:top w:val="none" w:sz="0" w:space="0" w:color="auto"/>
            <w:left w:val="none" w:sz="0" w:space="0" w:color="auto"/>
            <w:bottom w:val="none" w:sz="0" w:space="0" w:color="auto"/>
            <w:right w:val="none" w:sz="0" w:space="0" w:color="auto"/>
          </w:divBdr>
        </w:div>
        <w:div w:id="1376808346">
          <w:marLeft w:val="0"/>
          <w:marRight w:val="0"/>
          <w:marTop w:val="0"/>
          <w:marBottom w:val="0"/>
          <w:divBdr>
            <w:top w:val="none" w:sz="0" w:space="0" w:color="auto"/>
            <w:left w:val="none" w:sz="0" w:space="0" w:color="auto"/>
            <w:bottom w:val="none" w:sz="0" w:space="0" w:color="auto"/>
            <w:right w:val="none" w:sz="0" w:space="0" w:color="auto"/>
          </w:divBdr>
        </w:div>
        <w:div w:id="1746758698">
          <w:marLeft w:val="0"/>
          <w:marRight w:val="0"/>
          <w:marTop w:val="0"/>
          <w:marBottom w:val="0"/>
          <w:divBdr>
            <w:top w:val="none" w:sz="0" w:space="0" w:color="auto"/>
            <w:left w:val="none" w:sz="0" w:space="0" w:color="auto"/>
            <w:bottom w:val="none" w:sz="0" w:space="0" w:color="auto"/>
            <w:right w:val="none" w:sz="0" w:space="0" w:color="auto"/>
          </w:divBdr>
        </w:div>
        <w:div w:id="1086609303">
          <w:marLeft w:val="0"/>
          <w:marRight w:val="0"/>
          <w:marTop w:val="0"/>
          <w:marBottom w:val="0"/>
          <w:divBdr>
            <w:top w:val="none" w:sz="0" w:space="0" w:color="auto"/>
            <w:left w:val="none" w:sz="0" w:space="0" w:color="auto"/>
            <w:bottom w:val="none" w:sz="0" w:space="0" w:color="auto"/>
            <w:right w:val="none" w:sz="0" w:space="0" w:color="auto"/>
          </w:divBdr>
        </w:div>
        <w:div w:id="1672370083">
          <w:marLeft w:val="0"/>
          <w:marRight w:val="0"/>
          <w:marTop w:val="0"/>
          <w:marBottom w:val="0"/>
          <w:divBdr>
            <w:top w:val="none" w:sz="0" w:space="0" w:color="auto"/>
            <w:left w:val="none" w:sz="0" w:space="0" w:color="auto"/>
            <w:bottom w:val="none" w:sz="0" w:space="0" w:color="auto"/>
            <w:right w:val="none" w:sz="0" w:space="0" w:color="auto"/>
          </w:divBdr>
        </w:div>
        <w:div w:id="892036486">
          <w:marLeft w:val="0"/>
          <w:marRight w:val="0"/>
          <w:marTop w:val="0"/>
          <w:marBottom w:val="0"/>
          <w:divBdr>
            <w:top w:val="none" w:sz="0" w:space="0" w:color="auto"/>
            <w:left w:val="none" w:sz="0" w:space="0" w:color="auto"/>
            <w:bottom w:val="none" w:sz="0" w:space="0" w:color="auto"/>
            <w:right w:val="none" w:sz="0" w:space="0" w:color="auto"/>
          </w:divBdr>
        </w:div>
        <w:div w:id="1737510713">
          <w:marLeft w:val="0"/>
          <w:marRight w:val="0"/>
          <w:marTop w:val="0"/>
          <w:marBottom w:val="0"/>
          <w:divBdr>
            <w:top w:val="none" w:sz="0" w:space="0" w:color="auto"/>
            <w:left w:val="none" w:sz="0" w:space="0" w:color="auto"/>
            <w:bottom w:val="none" w:sz="0" w:space="0" w:color="auto"/>
            <w:right w:val="none" w:sz="0" w:space="0" w:color="auto"/>
          </w:divBdr>
        </w:div>
        <w:div w:id="1549488565">
          <w:marLeft w:val="0"/>
          <w:marRight w:val="0"/>
          <w:marTop w:val="0"/>
          <w:marBottom w:val="0"/>
          <w:divBdr>
            <w:top w:val="none" w:sz="0" w:space="0" w:color="auto"/>
            <w:left w:val="none" w:sz="0" w:space="0" w:color="auto"/>
            <w:bottom w:val="none" w:sz="0" w:space="0" w:color="auto"/>
            <w:right w:val="none" w:sz="0" w:space="0" w:color="auto"/>
          </w:divBdr>
        </w:div>
        <w:div w:id="1031147185">
          <w:marLeft w:val="0"/>
          <w:marRight w:val="0"/>
          <w:marTop w:val="0"/>
          <w:marBottom w:val="0"/>
          <w:divBdr>
            <w:top w:val="none" w:sz="0" w:space="0" w:color="auto"/>
            <w:left w:val="none" w:sz="0" w:space="0" w:color="auto"/>
            <w:bottom w:val="none" w:sz="0" w:space="0" w:color="auto"/>
            <w:right w:val="none" w:sz="0" w:space="0" w:color="auto"/>
          </w:divBdr>
        </w:div>
        <w:div w:id="652102537">
          <w:marLeft w:val="0"/>
          <w:marRight w:val="0"/>
          <w:marTop w:val="0"/>
          <w:marBottom w:val="0"/>
          <w:divBdr>
            <w:top w:val="none" w:sz="0" w:space="0" w:color="auto"/>
            <w:left w:val="none" w:sz="0" w:space="0" w:color="auto"/>
            <w:bottom w:val="none" w:sz="0" w:space="0" w:color="auto"/>
            <w:right w:val="none" w:sz="0" w:space="0" w:color="auto"/>
          </w:divBdr>
        </w:div>
        <w:div w:id="1541891034">
          <w:marLeft w:val="0"/>
          <w:marRight w:val="0"/>
          <w:marTop w:val="0"/>
          <w:marBottom w:val="0"/>
          <w:divBdr>
            <w:top w:val="none" w:sz="0" w:space="0" w:color="auto"/>
            <w:left w:val="none" w:sz="0" w:space="0" w:color="auto"/>
            <w:bottom w:val="none" w:sz="0" w:space="0" w:color="auto"/>
            <w:right w:val="none" w:sz="0" w:space="0" w:color="auto"/>
          </w:divBdr>
        </w:div>
        <w:div w:id="941490891">
          <w:marLeft w:val="0"/>
          <w:marRight w:val="0"/>
          <w:marTop w:val="0"/>
          <w:marBottom w:val="0"/>
          <w:divBdr>
            <w:top w:val="none" w:sz="0" w:space="0" w:color="auto"/>
            <w:left w:val="none" w:sz="0" w:space="0" w:color="auto"/>
            <w:bottom w:val="none" w:sz="0" w:space="0" w:color="auto"/>
            <w:right w:val="none" w:sz="0" w:space="0" w:color="auto"/>
          </w:divBdr>
        </w:div>
      </w:divsChild>
    </w:div>
    <w:div w:id="765660835">
      <w:bodyDiv w:val="1"/>
      <w:marLeft w:val="0"/>
      <w:marRight w:val="0"/>
      <w:marTop w:val="0"/>
      <w:marBottom w:val="0"/>
      <w:divBdr>
        <w:top w:val="none" w:sz="0" w:space="0" w:color="auto"/>
        <w:left w:val="none" w:sz="0" w:space="0" w:color="auto"/>
        <w:bottom w:val="none" w:sz="0" w:space="0" w:color="auto"/>
        <w:right w:val="none" w:sz="0" w:space="0" w:color="auto"/>
      </w:divBdr>
    </w:div>
    <w:div w:id="765999342">
      <w:bodyDiv w:val="1"/>
      <w:marLeft w:val="0"/>
      <w:marRight w:val="0"/>
      <w:marTop w:val="0"/>
      <w:marBottom w:val="0"/>
      <w:divBdr>
        <w:top w:val="none" w:sz="0" w:space="0" w:color="auto"/>
        <w:left w:val="none" w:sz="0" w:space="0" w:color="auto"/>
        <w:bottom w:val="none" w:sz="0" w:space="0" w:color="auto"/>
        <w:right w:val="none" w:sz="0" w:space="0" w:color="auto"/>
      </w:divBdr>
    </w:div>
    <w:div w:id="850723011">
      <w:bodyDiv w:val="1"/>
      <w:marLeft w:val="0"/>
      <w:marRight w:val="0"/>
      <w:marTop w:val="0"/>
      <w:marBottom w:val="0"/>
      <w:divBdr>
        <w:top w:val="none" w:sz="0" w:space="0" w:color="auto"/>
        <w:left w:val="none" w:sz="0" w:space="0" w:color="auto"/>
        <w:bottom w:val="none" w:sz="0" w:space="0" w:color="auto"/>
        <w:right w:val="none" w:sz="0" w:space="0" w:color="auto"/>
      </w:divBdr>
      <w:divsChild>
        <w:div w:id="1444033626">
          <w:marLeft w:val="0"/>
          <w:marRight w:val="0"/>
          <w:marTop w:val="0"/>
          <w:marBottom w:val="0"/>
          <w:divBdr>
            <w:top w:val="none" w:sz="0" w:space="0" w:color="auto"/>
            <w:left w:val="none" w:sz="0" w:space="0" w:color="auto"/>
            <w:bottom w:val="none" w:sz="0" w:space="0" w:color="auto"/>
            <w:right w:val="none" w:sz="0" w:space="0" w:color="auto"/>
          </w:divBdr>
          <w:divsChild>
            <w:div w:id="419452799">
              <w:marLeft w:val="0"/>
              <w:marRight w:val="0"/>
              <w:marTop w:val="0"/>
              <w:marBottom w:val="0"/>
              <w:divBdr>
                <w:top w:val="none" w:sz="0" w:space="0" w:color="auto"/>
                <w:left w:val="none" w:sz="0" w:space="0" w:color="auto"/>
                <w:bottom w:val="none" w:sz="0" w:space="0" w:color="auto"/>
                <w:right w:val="none" w:sz="0" w:space="0" w:color="auto"/>
              </w:divBdr>
              <w:divsChild>
                <w:div w:id="19375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9297">
          <w:marLeft w:val="0"/>
          <w:marRight w:val="0"/>
          <w:marTop w:val="0"/>
          <w:marBottom w:val="0"/>
          <w:divBdr>
            <w:top w:val="none" w:sz="0" w:space="0" w:color="auto"/>
            <w:left w:val="none" w:sz="0" w:space="0" w:color="auto"/>
            <w:bottom w:val="none" w:sz="0" w:space="0" w:color="auto"/>
            <w:right w:val="none" w:sz="0" w:space="0" w:color="auto"/>
          </w:divBdr>
          <w:divsChild>
            <w:div w:id="880362714">
              <w:marLeft w:val="0"/>
              <w:marRight w:val="0"/>
              <w:marTop w:val="0"/>
              <w:marBottom w:val="0"/>
              <w:divBdr>
                <w:top w:val="none" w:sz="0" w:space="0" w:color="auto"/>
                <w:left w:val="none" w:sz="0" w:space="0" w:color="auto"/>
                <w:bottom w:val="none" w:sz="0" w:space="0" w:color="auto"/>
                <w:right w:val="none" w:sz="0" w:space="0" w:color="auto"/>
              </w:divBdr>
              <w:divsChild>
                <w:div w:id="19432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1203">
      <w:bodyDiv w:val="1"/>
      <w:marLeft w:val="0"/>
      <w:marRight w:val="0"/>
      <w:marTop w:val="0"/>
      <w:marBottom w:val="0"/>
      <w:divBdr>
        <w:top w:val="none" w:sz="0" w:space="0" w:color="auto"/>
        <w:left w:val="none" w:sz="0" w:space="0" w:color="auto"/>
        <w:bottom w:val="none" w:sz="0" w:space="0" w:color="auto"/>
        <w:right w:val="none" w:sz="0" w:space="0" w:color="auto"/>
      </w:divBdr>
    </w:div>
    <w:div w:id="901597803">
      <w:bodyDiv w:val="1"/>
      <w:marLeft w:val="0"/>
      <w:marRight w:val="0"/>
      <w:marTop w:val="0"/>
      <w:marBottom w:val="0"/>
      <w:divBdr>
        <w:top w:val="none" w:sz="0" w:space="0" w:color="auto"/>
        <w:left w:val="none" w:sz="0" w:space="0" w:color="auto"/>
        <w:bottom w:val="none" w:sz="0" w:space="0" w:color="auto"/>
        <w:right w:val="none" w:sz="0" w:space="0" w:color="auto"/>
      </w:divBdr>
    </w:div>
    <w:div w:id="929506805">
      <w:bodyDiv w:val="1"/>
      <w:marLeft w:val="0"/>
      <w:marRight w:val="0"/>
      <w:marTop w:val="0"/>
      <w:marBottom w:val="0"/>
      <w:divBdr>
        <w:top w:val="none" w:sz="0" w:space="0" w:color="auto"/>
        <w:left w:val="none" w:sz="0" w:space="0" w:color="auto"/>
        <w:bottom w:val="none" w:sz="0" w:space="0" w:color="auto"/>
        <w:right w:val="none" w:sz="0" w:space="0" w:color="auto"/>
      </w:divBdr>
    </w:div>
    <w:div w:id="1030959659">
      <w:bodyDiv w:val="1"/>
      <w:marLeft w:val="0"/>
      <w:marRight w:val="0"/>
      <w:marTop w:val="0"/>
      <w:marBottom w:val="0"/>
      <w:divBdr>
        <w:top w:val="none" w:sz="0" w:space="0" w:color="auto"/>
        <w:left w:val="none" w:sz="0" w:space="0" w:color="auto"/>
        <w:bottom w:val="none" w:sz="0" w:space="0" w:color="auto"/>
        <w:right w:val="none" w:sz="0" w:space="0" w:color="auto"/>
      </w:divBdr>
    </w:div>
    <w:div w:id="1108044268">
      <w:bodyDiv w:val="1"/>
      <w:marLeft w:val="0"/>
      <w:marRight w:val="0"/>
      <w:marTop w:val="0"/>
      <w:marBottom w:val="0"/>
      <w:divBdr>
        <w:top w:val="none" w:sz="0" w:space="0" w:color="auto"/>
        <w:left w:val="none" w:sz="0" w:space="0" w:color="auto"/>
        <w:bottom w:val="none" w:sz="0" w:space="0" w:color="auto"/>
        <w:right w:val="none" w:sz="0" w:space="0" w:color="auto"/>
      </w:divBdr>
    </w:div>
    <w:div w:id="1139805793">
      <w:bodyDiv w:val="1"/>
      <w:marLeft w:val="0"/>
      <w:marRight w:val="0"/>
      <w:marTop w:val="0"/>
      <w:marBottom w:val="0"/>
      <w:divBdr>
        <w:top w:val="none" w:sz="0" w:space="0" w:color="auto"/>
        <w:left w:val="none" w:sz="0" w:space="0" w:color="auto"/>
        <w:bottom w:val="none" w:sz="0" w:space="0" w:color="auto"/>
        <w:right w:val="none" w:sz="0" w:space="0" w:color="auto"/>
      </w:divBdr>
    </w:div>
    <w:div w:id="1154373276">
      <w:bodyDiv w:val="1"/>
      <w:marLeft w:val="0"/>
      <w:marRight w:val="0"/>
      <w:marTop w:val="0"/>
      <w:marBottom w:val="0"/>
      <w:divBdr>
        <w:top w:val="none" w:sz="0" w:space="0" w:color="auto"/>
        <w:left w:val="none" w:sz="0" w:space="0" w:color="auto"/>
        <w:bottom w:val="none" w:sz="0" w:space="0" w:color="auto"/>
        <w:right w:val="none" w:sz="0" w:space="0" w:color="auto"/>
      </w:divBdr>
    </w:div>
    <w:div w:id="1160850660">
      <w:bodyDiv w:val="1"/>
      <w:marLeft w:val="0"/>
      <w:marRight w:val="0"/>
      <w:marTop w:val="0"/>
      <w:marBottom w:val="0"/>
      <w:divBdr>
        <w:top w:val="none" w:sz="0" w:space="0" w:color="auto"/>
        <w:left w:val="none" w:sz="0" w:space="0" w:color="auto"/>
        <w:bottom w:val="none" w:sz="0" w:space="0" w:color="auto"/>
        <w:right w:val="none" w:sz="0" w:space="0" w:color="auto"/>
      </w:divBdr>
    </w:div>
    <w:div w:id="1246188353">
      <w:bodyDiv w:val="1"/>
      <w:marLeft w:val="0"/>
      <w:marRight w:val="0"/>
      <w:marTop w:val="0"/>
      <w:marBottom w:val="0"/>
      <w:divBdr>
        <w:top w:val="none" w:sz="0" w:space="0" w:color="auto"/>
        <w:left w:val="none" w:sz="0" w:space="0" w:color="auto"/>
        <w:bottom w:val="none" w:sz="0" w:space="0" w:color="auto"/>
        <w:right w:val="none" w:sz="0" w:space="0" w:color="auto"/>
      </w:divBdr>
    </w:div>
    <w:div w:id="1306086656">
      <w:bodyDiv w:val="1"/>
      <w:marLeft w:val="0"/>
      <w:marRight w:val="0"/>
      <w:marTop w:val="0"/>
      <w:marBottom w:val="0"/>
      <w:divBdr>
        <w:top w:val="none" w:sz="0" w:space="0" w:color="auto"/>
        <w:left w:val="none" w:sz="0" w:space="0" w:color="auto"/>
        <w:bottom w:val="none" w:sz="0" w:space="0" w:color="auto"/>
        <w:right w:val="none" w:sz="0" w:space="0" w:color="auto"/>
      </w:divBdr>
    </w:div>
    <w:div w:id="1425761921">
      <w:bodyDiv w:val="1"/>
      <w:marLeft w:val="0"/>
      <w:marRight w:val="0"/>
      <w:marTop w:val="0"/>
      <w:marBottom w:val="0"/>
      <w:divBdr>
        <w:top w:val="none" w:sz="0" w:space="0" w:color="auto"/>
        <w:left w:val="none" w:sz="0" w:space="0" w:color="auto"/>
        <w:bottom w:val="none" w:sz="0" w:space="0" w:color="auto"/>
        <w:right w:val="none" w:sz="0" w:space="0" w:color="auto"/>
      </w:divBdr>
      <w:divsChild>
        <w:div w:id="1572882668">
          <w:marLeft w:val="0"/>
          <w:marRight w:val="0"/>
          <w:marTop w:val="0"/>
          <w:marBottom w:val="0"/>
          <w:divBdr>
            <w:top w:val="none" w:sz="0" w:space="0" w:color="auto"/>
            <w:left w:val="none" w:sz="0" w:space="0" w:color="auto"/>
            <w:bottom w:val="none" w:sz="0" w:space="0" w:color="auto"/>
            <w:right w:val="none" w:sz="0" w:space="0" w:color="auto"/>
          </w:divBdr>
          <w:divsChild>
            <w:div w:id="996150976">
              <w:marLeft w:val="0"/>
              <w:marRight w:val="0"/>
              <w:marTop w:val="0"/>
              <w:marBottom w:val="0"/>
              <w:divBdr>
                <w:top w:val="none" w:sz="0" w:space="0" w:color="auto"/>
                <w:left w:val="none" w:sz="0" w:space="0" w:color="auto"/>
                <w:bottom w:val="none" w:sz="0" w:space="0" w:color="auto"/>
                <w:right w:val="none" w:sz="0" w:space="0" w:color="auto"/>
              </w:divBdr>
              <w:divsChild>
                <w:div w:id="6031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370">
          <w:marLeft w:val="0"/>
          <w:marRight w:val="0"/>
          <w:marTop w:val="0"/>
          <w:marBottom w:val="0"/>
          <w:divBdr>
            <w:top w:val="none" w:sz="0" w:space="0" w:color="auto"/>
            <w:left w:val="none" w:sz="0" w:space="0" w:color="auto"/>
            <w:bottom w:val="none" w:sz="0" w:space="0" w:color="auto"/>
            <w:right w:val="none" w:sz="0" w:space="0" w:color="auto"/>
          </w:divBdr>
          <w:divsChild>
            <w:div w:id="694696475">
              <w:marLeft w:val="0"/>
              <w:marRight w:val="0"/>
              <w:marTop w:val="0"/>
              <w:marBottom w:val="0"/>
              <w:divBdr>
                <w:top w:val="none" w:sz="0" w:space="0" w:color="auto"/>
                <w:left w:val="none" w:sz="0" w:space="0" w:color="auto"/>
                <w:bottom w:val="none" w:sz="0" w:space="0" w:color="auto"/>
                <w:right w:val="none" w:sz="0" w:space="0" w:color="auto"/>
              </w:divBdr>
              <w:divsChild>
                <w:div w:id="6437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04">
      <w:bodyDiv w:val="1"/>
      <w:marLeft w:val="0"/>
      <w:marRight w:val="0"/>
      <w:marTop w:val="0"/>
      <w:marBottom w:val="0"/>
      <w:divBdr>
        <w:top w:val="none" w:sz="0" w:space="0" w:color="auto"/>
        <w:left w:val="none" w:sz="0" w:space="0" w:color="auto"/>
        <w:bottom w:val="none" w:sz="0" w:space="0" w:color="auto"/>
        <w:right w:val="none" w:sz="0" w:space="0" w:color="auto"/>
      </w:divBdr>
    </w:div>
    <w:div w:id="1500388648">
      <w:bodyDiv w:val="1"/>
      <w:marLeft w:val="0"/>
      <w:marRight w:val="0"/>
      <w:marTop w:val="0"/>
      <w:marBottom w:val="0"/>
      <w:divBdr>
        <w:top w:val="none" w:sz="0" w:space="0" w:color="auto"/>
        <w:left w:val="none" w:sz="0" w:space="0" w:color="auto"/>
        <w:bottom w:val="none" w:sz="0" w:space="0" w:color="auto"/>
        <w:right w:val="none" w:sz="0" w:space="0" w:color="auto"/>
      </w:divBdr>
    </w:div>
    <w:div w:id="1577975878">
      <w:bodyDiv w:val="1"/>
      <w:marLeft w:val="0"/>
      <w:marRight w:val="0"/>
      <w:marTop w:val="0"/>
      <w:marBottom w:val="0"/>
      <w:divBdr>
        <w:top w:val="none" w:sz="0" w:space="0" w:color="auto"/>
        <w:left w:val="none" w:sz="0" w:space="0" w:color="auto"/>
        <w:bottom w:val="none" w:sz="0" w:space="0" w:color="auto"/>
        <w:right w:val="none" w:sz="0" w:space="0" w:color="auto"/>
      </w:divBdr>
    </w:div>
    <w:div w:id="1614246443">
      <w:bodyDiv w:val="1"/>
      <w:marLeft w:val="0"/>
      <w:marRight w:val="0"/>
      <w:marTop w:val="0"/>
      <w:marBottom w:val="0"/>
      <w:divBdr>
        <w:top w:val="none" w:sz="0" w:space="0" w:color="auto"/>
        <w:left w:val="none" w:sz="0" w:space="0" w:color="auto"/>
        <w:bottom w:val="none" w:sz="0" w:space="0" w:color="auto"/>
        <w:right w:val="none" w:sz="0" w:space="0" w:color="auto"/>
      </w:divBdr>
    </w:div>
    <w:div w:id="1691759885">
      <w:bodyDiv w:val="1"/>
      <w:marLeft w:val="0"/>
      <w:marRight w:val="0"/>
      <w:marTop w:val="0"/>
      <w:marBottom w:val="0"/>
      <w:divBdr>
        <w:top w:val="none" w:sz="0" w:space="0" w:color="auto"/>
        <w:left w:val="none" w:sz="0" w:space="0" w:color="auto"/>
        <w:bottom w:val="none" w:sz="0" w:space="0" w:color="auto"/>
        <w:right w:val="none" w:sz="0" w:space="0" w:color="auto"/>
      </w:divBdr>
    </w:div>
    <w:div w:id="1780681279">
      <w:bodyDiv w:val="1"/>
      <w:marLeft w:val="0"/>
      <w:marRight w:val="0"/>
      <w:marTop w:val="0"/>
      <w:marBottom w:val="0"/>
      <w:divBdr>
        <w:top w:val="none" w:sz="0" w:space="0" w:color="auto"/>
        <w:left w:val="none" w:sz="0" w:space="0" w:color="auto"/>
        <w:bottom w:val="none" w:sz="0" w:space="0" w:color="auto"/>
        <w:right w:val="none" w:sz="0" w:space="0" w:color="auto"/>
      </w:divBdr>
    </w:div>
    <w:div w:id="1809736307">
      <w:bodyDiv w:val="1"/>
      <w:marLeft w:val="0"/>
      <w:marRight w:val="0"/>
      <w:marTop w:val="0"/>
      <w:marBottom w:val="0"/>
      <w:divBdr>
        <w:top w:val="none" w:sz="0" w:space="0" w:color="auto"/>
        <w:left w:val="none" w:sz="0" w:space="0" w:color="auto"/>
        <w:bottom w:val="none" w:sz="0" w:space="0" w:color="auto"/>
        <w:right w:val="none" w:sz="0" w:space="0" w:color="auto"/>
      </w:divBdr>
      <w:divsChild>
        <w:div w:id="2045594564">
          <w:marLeft w:val="0"/>
          <w:marRight w:val="0"/>
          <w:marTop w:val="0"/>
          <w:marBottom w:val="0"/>
          <w:divBdr>
            <w:top w:val="none" w:sz="0" w:space="0" w:color="auto"/>
            <w:left w:val="none" w:sz="0" w:space="0" w:color="auto"/>
            <w:bottom w:val="none" w:sz="0" w:space="0" w:color="auto"/>
            <w:right w:val="none" w:sz="0" w:space="0" w:color="auto"/>
          </w:divBdr>
          <w:divsChild>
            <w:div w:id="1242107034">
              <w:marLeft w:val="0"/>
              <w:marRight w:val="0"/>
              <w:marTop w:val="0"/>
              <w:marBottom w:val="0"/>
              <w:divBdr>
                <w:top w:val="none" w:sz="0" w:space="0" w:color="auto"/>
                <w:left w:val="none" w:sz="0" w:space="0" w:color="auto"/>
                <w:bottom w:val="none" w:sz="0" w:space="0" w:color="auto"/>
                <w:right w:val="none" w:sz="0" w:space="0" w:color="auto"/>
              </w:divBdr>
              <w:divsChild>
                <w:div w:id="4186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1568">
          <w:marLeft w:val="0"/>
          <w:marRight w:val="0"/>
          <w:marTop w:val="0"/>
          <w:marBottom w:val="0"/>
          <w:divBdr>
            <w:top w:val="none" w:sz="0" w:space="0" w:color="auto"/>
            <w:left w:val="none" w:sz="0" w:space="0" w:color="auto"/>
            <w:bottom w:val="none" w:sz="0" w:space="0" w:color="auto"/>
            <w:right w:val="none" w:sz="0" w:space="0" w:color="auto"/>
          </w:divBdr>
          <w:divsChild>
            <w:div w:id="53966990">
              <w:marLeft w:val="0"/>
              <w:marRight w:val="0"/>
              <w:marTop w:val="0"/>
              <w:marBottom w:val="0"/>
              <w:divBdr>
                <w:top w:val="none" w:sz="0" w:space="0" w:color="auto"/>
                <w:left w:val="none" w:sz="0" w:space="0" w:color="auto"/>
                <w:bottom w:val="none" w:sz="0" w:space="0" w:color="auto"/>
                <w:right w:val="none" w:sz="0" w:space="0" w:color="auto"/>
              </w:divBdr>
              <w:divsChild>
                <w:div w:id="8544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2641">
      <w:bodyDiv w:val="1"/>
      <w:marLeft w:val="0"/>
      <w:marRight w:val="0"/>
      <w:marTop w:val="0"/>
      <w:marBottom w:val="0"/>
      <w:divBdr>
        <w:top w:val="none" w:sz="0" w:space="0" w:color="auto"/>
        <w:left w:val="none" w:sz="0" w:space="0" w:color="auto"/>
        <w:bottom w:val="none" w:sz="0" w:space="0" w:color="auto"/>
        <w:right w:val="none" w:sz="0" w:space="0" w:color="auto"/>
      </w:divBdr>
      <w:divsChild>
        <w:div w:id="1168251757">
          <w:marLeft w:val="0"/>
          <w:marRight w:val="0"/>
          <w:marTop w:val="0"/>
          <w:marBottom w:val="0"/>
          <w:divBdr>
            <w:top w:val="none" w:sz="0" w:space="0" w:color="auto"/>
            <w:left w:val="none" w:sz="0" w:space="0" w:color="auto"/>
            <w:bottom w:val="none" w:sz="0" w:space="0" w:color="auto"/>
            <w:right w:val="none" w:sz="0" w:space="0" w:color="auto"/>
          </w:divBdr>
        </w:div>
        <w:div w:id="944729822">
          <w:marLeft w:val="0"/>
          <w:marRight w:val="0"/>
          <w:marTop w:val="0"/>
          <w:marBottom w:val="0"/>
          <w:divBdr>
            <w:top w:val="none" w:sz="0" w:space="0" w:color="auto"/>
            <w:left w:val="none" w:sz="0" w:space="0" w:color="auto"/>
            <w:bottom w:val="none" w:sz="0" w:space="0" w:color="auto"/>
            <w:right w:val="none" w:sz="0" w:space="0" w:color="auto"/>
          </w:divBdr>
        </w:div>
        <w:div w:id="1574926536">
          <w:marLeft w:val="0"/>
          <w:marRight w:val="0"/>
          <w:marTop w:val="0"/>
          <w:marBottom w:val="0"/>
          <w:divBdr>
            <w:top w:val="none" w:sz="0" w:space="0" w:color="auto"/>
            <w:left w:val="none" w:sz="0" w:space="0" w:color="auto"/>
            <w:bottom w:val="none" w:sz="0" w:space="0" w:color="auto"/>
            <w:right w:val="none" w:sz="0" w:space="0" w:color="auto"/>
          </w:divBdr>
        </w:div>
        <w:div w:id="1266503944">
          <w:marLeft w:val="0"/>
          <w:marRight w:val="0"/>
          <w:marTop w:val="0"/>
          <w:marBottom w:val="0"/>
          <w:divBdr>
            <w:top w:val="none" w:sz="0" w:space="0" w:color="auto"/>
            <w:left w:val="none" w:sz="0" w:space="0" w:color="auto"/>
            <w:bottom w:val="none" w:sz="0" w:space="0" w:color="auto"/>
            <w:right w:val="none" w:sz="0" w:space="0" w:color="auto"/>
          </w:divBdr>
        </w:div>
        <w:div w:id="899289981">
          <w:marLeft w:val="0"/>
          <w:marRight w:val="0"/>
          <w:marTop w:val="0"/>
          <w:marBottom w:val="0"/>
          <w:divBdr>
            <w:top w:val="none" w:sz="0" w:space="0" w:color="auto"/>
            <w:left w:val="none" w:sz="0" w:space="0" w:color="auto"/>
            <w:bottom w:val="none" w:sz="0" w:space="0" w:color="auto"/>
            <w:right w:val="none" w:sz="0" w:space="0" w:color="auto"/>
          </w:divBdr>
        </w:div>
        <w:div w:id="696925238">
          <w:marLeft w:val="0"/>
          <w:marRight w:val="0"/>
          <w:marTop w:val="0"/>
          <w:marBottom w:val="0"/>
          <w:divBdr>
            <w:top w:val="none" w:sz="0" w:space="0" w:color="auto"/>
            <w:left w:val="none" w:sz="0" w:space="0" w:color="auto"/>
            <w:bottom w:val="none" w:sz="0" w:space="0" w:color="auto"/>
            <w:right w:val="none" w:sz="0" w:space="0" w:color="auto"/>
          </w:divBdr>
        </w:div>
        <w:div w:id="256181363">
          <w:marLeft w:val="0"/>
          <w:marRight w:val="0"/>
          <w:marTop w:val="0"/>
          <w:marBottom w:val="0"/>
          <w:divBdr>
            <w:top w:val="none" w:sz="0" w:space="0" w:color="auto"/>
            <w:left w:val="none" w:sz="0" w:space="0" w:color="auto"/>
            <w:bottom w:val="none" w:sz="0" w:space="0" w:color="auto"/>
            <w:right w:val="none" w:sz="0" w:space="0" w:color="auto"/>
          </w:divBdr>
        </w:div>
        <w:div w:id="835850604">
          <w:marLeft w:val="0"/>
          <w:marRight w:val="0"/>
          <w:marTop w:val="0"/>
          <w:marBottom w:val="0"/>
          <w:divBdr>
            <w:top w:val="none" w:sz="0" w:space="0" w:color="auto"/>
            <w:left w:val="none" w:sz="0" w:space="0" w:color="auto"/>
            <w:bottom w:val="none" w:sz="0" w:space="0" w:color="auto"/>
            <w:right w:val="none" w:sz="0" w:space="0" w:color="auto"/>
          </w:divBdr>
        </w:div>
        <w:div w:id="1744839446">
          <w:marLeft w:val="0"/>
          <w:marRight w:val="0"/>
          <w:marTop w:val="0"/>
          <w:marBottom w:val="0"/>
          <w:divBdr>
            <w:top w:val="none" w:sz="0" w:space="0" w:color="auto"/>
            <w:left w:val="none" w:sz="0" w:space="0" w:color="auto"/>
            <w:bottom w:val="none" w:sz="0" w:space="0" w:color="auto"/>
            <w:right w:val="none" w:sz="0" w:space="0" w:color="auto"/>
          </w:divBdr>
        </w:div>
        <w:div w:id="295910442">
          <w:marLeft w:val="0"/>
          <w:marRight w:val="0"/>
          <w:marTop w:val="0"/>
          <w:marBottom w:val="0"/>
          <w:divBdr>
            <w:top w:val="none" w:sz="0" w:space="0" w:color="auto"/>
            <w:left w:val="none" w:sz="0" w:space="0" w:color="auto"/>
            <w:bottom w:val="none" w:sz="0" w:space="0" w:color="auto"/>
            <w:right w:val="none" w:sz="0" w:space="0" w:color="auto"/>
          </w:divBdr>
        </w:div>
        <w:div w:id="804541986">
          <w:marLeft w:val="0"/>
          <w:marRight w:val="0"/>
          <w:marTop w:val="0"/>
          <w:marBottom w:val="0"/>
          <w:divBdr>
            <w:top w:val="none" w:sz="0" w:space="0" w:color="auto"/>
            <w:left w:val="none" w:sz="0" w:space="0" w:color="auto"/>
            <w:bottom w:val="none" w:sz="0" w:space="0" w:color="auto"/>
            <w:right w:val="none" w:sz="0" w:space="0" w:color="auto"/>
          </w:divBdr>
        </w:div>
        <w:div w:id="1875732774">
          <w:marLeft w:val="0"/>
          <w:marRight w:val="0"/>
          <w:marTop w:val="0"/>
          <w:marBottom w:val="0"/>
          <w:divBdr>
            <w:top w:val="none" w:sz="0" w:space="0" w:color="auto"/>
            <w:left w:val="none" w:sz="0" w:space="0" w:color="auto"/>
            <w:bottom w:val="none" w:sz="0" w:space="0" w:color="auto"/>
            <w:right w:val="none" w:sz="0" w:space="0" w:color="auto"/>
          </w:divBdr>
        </w:div>
        <w:div w:id="179973289">
          <w:marLeft w:val="0"/>
          <w:marRight w:val="0"/>
          <w:marTop w:val="0"/>
          <w:marBottom w:val="0"/>
          <w:divBdr>
            <w:top w:val="none" w:sz="0" w:space="0" w:color="auto"/>
            <w:left w:val="none" w:sz="0" w:space="0" w:color="auto"/>
            <w:bottom w:val="none" w:sz="0" w:space="0" w:color="auto"/>
            <w:right w:val="none" w:sz="0" w:space="0" w:color="auto"/>
          </w:divBdr>
        </w:div>
        <w:div w:id="1450587637">
          <w:marLeft w:val="0"/>
          <w:marRight w:val="0"/>
          <w:marTop w:val="0"/>
          <w:marBottom w:val="0"/>
          <w:divBdr>
            <w:top w:val="none" w:sz="0" w:space="0" w:color="auto"/>
            <w:left w:val="none" w:sz="0" w:space="0" w:color="auto"/>
            <w:bottom w:val="none" w:sz="0" w:space="0" w:color="auto"/>
            <w:right w:val="none" w:sz="0" w:space="0" w:color="auto"/>
          </w:divBdr>
        </w:div>
        <w:div w:id="2134784609">
          <w:marLeft w:val="0"/>
          <w:marRight w:val="0"/>
          <w:marTop w:val="0"/>
          <w:marBottom w:val="0"/>
          <w:divBdr>
            <w:top w:val="none" w:sz="0" w:space="0" w:color="auto"/>
            <w:left w:val="none" w:sz="0" w:space="0" w:color="auto"/>
            <w:bottom w:val="none" w:sz="0" w:space="0" w:color="auto"/>
            <w:right w:val="none" w:sz="0" w:space="0" w:color="auto"/>
          </w:divBdr>
        </w:div>
        <w:div w:id="988247245">
          <w:marLeft w:val="0"/>
          <w:marRight w:val="0"/>
          <w:marTop w:val="0"/>
          <w:marBottom w:val="0"/>
          <w:divBdr>
            <w:top w:val="none" w:sz="0" w:space="0" w:color="auto"/>
            <w:left w:val="none" w:sz="0" w:space="0" w:color="auto"/>
            <w:bottom w:val="none" w:sz="0" w:space="0" w:color="auto"/>
            <w:right w:val="none" w:sz="0" w:space="0" w:color="auto"/>
          </w:divBdr>
        </w:div>
        <w:div w:id="70323354">
          <w:marLeft w:val="0"/>
          <w:marRight w:val="0"/>
          <w:marTop w:val="0"/>
          <w:marBottom w:val="0"/>
          <w:divBdr>
            <w:top w:val="none" w:sz="0" w:space="0" w:color="auto"/>
            <w:left w:val="none" w:sz="0" w:space="0" w:color="auto"/>
            <w:bottom w:val="none" w:sz="0" w:space="0" w:color="auto"/>
            <w:right w:val="none" w:sz="0" w:space="0" w:color="auto"/>
          </w:divBdr>
        </w:div>
      </w:divsChild>
    </w:div>
    <w:div w:id="1890846801">
      <w:bodyDiv w:val="1"/>
      <w:marLeft w:val="0"/>
      <w:marRight w:val="0"/>
      <w:marTop w:val="0"/>
      <w:marBottom w:val="0"/>
      <w:divBdr>
        <w:top w:val="none" w:sz="0" w:space="0" w:color="auto"/>
        <w:left w:val="none" w:sz="0" w:space="0" w:color="auto"/>
        <w:bottom w:val="none" w:sz="0" w:space="0" w:color="auto"/>
        <w:right w:val="none" w:sz="0" w:space="0" w:color="auto"/>
      </w:divBdr>
      <w:divsChild>
        <w:div w:id="986131481">
          <w:marLeft w:val="0"/>
          <w:marRight w:val="0"/>
          <w:marTop w:val="0"/>
          <w:marBottom w:val="0"/>
          <w:divBdr>
            <w:top w:val="none" w:sz="0" w:space="0" w:color="auto"/>
            <w:left w:val="none" w:sz="0" w:space="0" w:color="auto"/>
            <w:bottom w:val="none" w:sz="0" w:space="0" w:color="auto"/>
            <w:right w:val="none" w:sz="0" w:space="0" w:color="auto"/>
          </w:divBdr>
          <w:divsChild>
            <w:div w:id="1066300529">
              <w:marLeft w:val="0"/>
              <w:marRight w:val="0"/>
              <w:marTop w:val="0"/>
              <w:marBottom w:val="0"/>
              <w:divBdr>
                <w:top w:val="none" w:sz="0" w:space="0" w:color="auto"/>
                <w:left w:val="none" w:sz="0" w:space="0" w:color="auto"/>
                <w:bottom w:val="none" w:sz="0" w:space="0" w:color="auto"/>
                <w:right w:val="none" w:sz="0" w:space="0" w:color="auto"/>
              </w:divBdr>
              <w:divsChild>
                <w:div w:id="10959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307">
          <w:marLeft w:val="0"/>
          <w:marRight w:val="0"/>
          <w:marTop w:val="0"/>
          <w:marBottom w:val="0"/>
          <w:divBdr>
            <w:top w:val="none" w:sz="0" w:space="0" w:color="auto"/>
            <w:left w:val="none" w:sz="0" w:space="0" w:color="auto"/>
            <w:bottom w:val="none" w:sz="0" w:space="0" w:color="auto"/>
            <w:right w:val="none" w:sz="0" w:space="0" w:color="auto"/>
          </w:divBdr>
          <w:divsChild>
            <w:div w:id="941841894">
              <w:marLeft w:val="0"/>
              <w:marRight w:val="0"/>
              <w:marTop w:val="0"/>
              <w:marBottom w:val="0"/>
              <w:divBdr>
                <w:top w:val="none" w:sz="0" w:space="0" w:color="auto"/>
                <w:left w:val="none" w:sz="0" w:space="0" w:color="auto"/>
                <w:bottom w:val="none" w:sz="0" w:space="0" w:color="auto"/>
                <w:right w:val="none" w:sz="0" w:space="0" w:color="auto"/>
              </w:divBdr>
              <w:divsChild>
                <w:div w:id="10396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4400">
      <w:bodyDiv w:val="1"/>
      <w:marLeft w:val="0"/>
      <w:marRight w:val="0"/>
      <w:marTop w:val="0"/>
      <w:marBottom w:val="0"/>
      <w:divBdr>
        <w:top w:val="none" w:sz="0" w:space="0" w:color="auto"/>
        <w:left w:val="none" w:sz="0" w:space="0" w:color="auto"/>
        <w:bottom w:val="none" w:sz="0" w:space="0" w:color="auto"/>
        <w:right w:val="none" w:sz="0" w:space="0" w:color="auto"/>
      </w:divBdr>
    </w:div>
    <w:div w:id="1917783655">
      <w:bodyDiv w:val="1"/>
      <w:marLeft w:val="0"/>
      <w:marRight w:val="0"/>
      <w:marTop w:val="0"/>
      <w:marBottom w:val="0"/>
      <w:divBdr>
        <w:top w:val="none" w:sz="0" w:space="0" w:color="auto"/>
        <w:left w:val="none" w:sz="0" w:space="0" w:color="auto"/>
        <w:bottom w:val="none" w:sz="0" w:space="0" w:color="auto"/>
        <w:right w:val="none" w:sz="0" w:space="0" w:color="auto"/>
      </w:divBdr>
    </w:div>
    <w:div w:id="1944534278">
      <w:bodyDiv w:val="1"/>
      <w:marLeft w:val="0"/>
      <w:marRight w:val="0"/>
      <w:marTop w:val="0"/>
      <w:marBottom w:val="0"/>
      <w:divBdr>
        <w:top w:val="none" w:sz="0" w:space="0" w:color="auto"/>
        <w:left w:val="none" w:sz="0" w:space="0" w:color="auto"/>
        <w:bottom w:val="none" w:sz="0" w:space="0" w:color="auto"/>
        <w:right w:val="none" w:sz="0" w:space="0" w:color="auto"/>
      </w:divBdr>
    </w:div>
    <w:div w:id="1971473773">
      <w:bodyDiv w:val="1"/>
      <w:marLeft w:val="0"/>
      <w:marRight w:val="0"/>
      <w:marTop w:val="0"/>
      <w:marBottom w:val="0"/>
      <w:divBdr>
        <w:top w:val="none" w:sz="0" w:space="0" w:color="auto"/>
        <w:left w:val="none" w:sz="0" w:space="0" w:color="auto"/>
        <w:bottom w:val="none" w:sz="0" w:space="0" w:color="auto"/>
        <w:right w:val="none" w:sz="0" w:space="0" w:color="auto"/>
      </w:divBdr>
    </w:div>
    <w:div w:id="1975286331">
      <w:bodyDiv w:val="1"/>
      <w:marLeft w:val="0"/>
      <w:marRight w:val="0"/>
      <w:marTop w:val="0"/>
      <w:marBottom w:val="0"/>
      <w:divBdr>
        <w:top w:val="none" w:sz="0" w:space="0" w:color="auto"/>
        <w:left w:val="none" w:sz="0" w:space="0" w:color="auto"/>
        <w:bottom w:val="none" w:sz="0" w:space="0" w:color="auto"/>
        <w:right w:val="none" w:sz="0" w:space="0" w:color="auto"/>
      </w:divBdr>
    </w:div>
    <w:div w:id="2029676284">
      <w:bodyDiv w:val="1"/>
      <w:marLeft w:val="0"/>
      <w:marRight w:val="0"/>
      <w:marTop w:val="0"/>
      <w:marBottom w:val="0"/>
      <w:divBdr>
        <w:top w:val="none" w:sz="0" w:space="0" w:color="auto"/>
        <w:left w:val="none" w:sz="0" w:space="0" w:color="auto"/>
        <w:bottom w:val="none" w:sz="0" w:space="0" w:color="auto"/>
        <w:right w:val="none" w:sz="0" w:space="0" w:color="auto"/>
      </w:divBdr>
    </w:div>
    <w:div w:id="2097044993">
      <w:bodyDiv w:val="1"/>
      <w:marLeft w:val="0"/>
      <w:marRight w:val="0"/>
      <w:marTop w:val="0"/>
      <w:marBottom w:val="0"/>
      <w:divBdr>
        <w:top w:val="none" w:sz="0" w:space="0" w:color="auto"/>
        <w:left w:val="none" w:sz="0" w:space="0" w:color="auto"/>
        <w:bottom w:val="none" w:sz="0" w:space="0" w:color="auto"/>
        <w:right w:val="none" w:sz="0" w:space="0" w:color="auto"/>
      </w:divBdr>
      <w:divsChild>
        <w:div w:id="452674724">
          <w:marLeft w:val="0"/>
          <w:marRight w:val="0"/>
          <w:marTop w:val="0"/>
          <w:marBottom w:val="0"/>
          <w:divBdr>
            <w:top w:val="none" w:sz="0" w:space="0" w:color="auto"/>
            <w:left w:val="none" w:sz="0" w:space="0" w:color="auto"/>
            <w:bottom w:val="none" w:sz="0" w:space="0" w:color="auto"/>
            <w:right w:val="none" w:sz="0" w:space="0" w:color="auto"/>
          </w:divBdr>
          <w:divsChild>
            <w:div w:id="934051553">
              <w:marLeft w:val="0"/>
              <w:marRight w:val="0"/>
              <w:marTop w:val="0"/>
              <w:marBottom w:val="0"/>
              <w:divBdr>
                <w:top w:val="none" w:sz="0" w:space="0" w:color="auto"/>
                <w:left w:val="none" w:sz="0" w:space="0" w:color="auto"/>
                <w:bottom w:val="none" w:sz="0" w:space="0" w:color="auto"/>
                <w:right w:val="none" w:sz="0" w:space="0" w:color="auto"/>
              </w:divBdr>
              <w:divsChild>
                <w:div w:id="19641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0527">
          <w:marLeft w:val="0"/>
          <w:marRight w:val="0"/>
          <w:marTop w:val="0"/>
          <w:marBottom w:val="0"/>
          <w:divBdr>
            <w:top w:val="none" w:sz="0" w:space="0" w:color="auto"/>
            <w:left w:val="none" w:sz="0" w:space="0" w:color="auto"/>
            <w:bottom w:val="none" w:sz="0" w:space="0" w:color="auto"/>
            <w:right w:val="none" w:sz="0" w:space="0" w:color="auto"/>
          </w:divBdr>
          <w:divsChild>
            <w:div w:id="57552885">
              <w:marLeft w:val="0"/>
              <w:marRight w:val="0"/>
              <w:marTop w:val="0"/>
              <w:marBottom w:val="0"/>
              <w:divBdr>
                <w:top w:val="none" w:sz="0" w:space="0" w:color="auto"/>
                <w:left w:val="none" w:sz="0" w:space="0" w:color="auto"/>
                <w:bottom w:val="none" w:sz="0" w:space="0" w:color="auto"/>
                <w:right w:val="none" w:sz="0" w:space="0" w:color="auto"/>
              </w:divBdr>
              <w:divsChild>
                <w:div w:id="19067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consultant.ru/link/?req=doc&amp;base=LAW&amp;n=451814&amp;dst=339&amp;field=134&amp;date=26.07.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amp;base=LAW&amp;n=451814&amp;dst=336&amp;field=134&amp;date=26.07.2023" TargetMode="External"/><Relationship Id="rId5" Type="http://schemas.openxmlformats.org/officeDocument/2006/relationships/hyperlink" Target="http://login.consultant.ru/link/?req=doc&amp;base=LAW&amp;n=451814&amp;dst=339&amp;field=134&amp;date=26.07.2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1399</TotalTime>
  <Pages>1</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74</cp:revision>
  <cp:lastPrinted>2023-08-24T10:40:00Z</cp:lastPrinted>
  <dcterms:created xsi:type="dcterms:W3CDTF">2019-02-04T06:36:00Z</dcterms:created>
  <dcterms:modified xsi:type="dcterms:W3CDTF">2023-09-11T08:56:00Z</dcterms:modified>
</cp:coreProperties>
</file>