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B1" w:rsidRDefault="00E369B1" w:rsidP="005D55A3">
      <w:pPr>
        <w:ind w:firstLine="720"/>
        <w:jc w:val="both"/>
      </w:pPr>
      <w:r w:rsidRPr="005D55A3">
        <w:rPr>
          <w:rFonts w:ascii="Times New Roman" w:hAnsi="Times New Roman" w:cs="Times New Roman"/>
          <w:sz w:val="28"/>
          <w:szCs w:val="28"/>
        </w:rPr>
        <w:t>12 марта  в МБУК "Толпуховский СДК",  к 70-летию Победы в ВОВ была  подготовлена  и проведена конкурсная  программа "Аты-баты мы солдаты". Присутствовало  40 человек</w:t>
      </w:r>
      <w:r>
        <w:t>.</w:t>
      </w:r>
    </w:p>
    <w:p w:rsidR="00E369B1" w:rsidRDefault="00E369B1">
      <w:r w:rsidRPr="00CE420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309.75pt;visibility:visible">
            <v:imagedata r:id="rId4" o:title=""/>
          </v:shape>
        </w:pict>
      </w:r>
    </w:p>
    <w:p w:rsidR="00E369B1" w:rsidRDefault="00E369B1"/>
    <w:p w:rsidR="00E369B1" w:rsidRDefault="00E369B1">
      <w:r w:rsidRPr="00CE4205">
        <w:rPr>
          <w:noProof/>
        </w:rPr>
        <w:pict>
          <v:shape id="Рисунок 2" o:spid="_x0000_i1026" type="#_x0000_t75" style="width:468pt;height:309.75pt;visibility:visible">
            <v:imagedata r:id="rId5" o:title=""/>
          </v:shape>
        </w:pict>
      </w:r>
    </w:p>
    <w:sectPr w:rsidR="00E369B1" w:rsidSect="00CC6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440"/>
    <w:rsid w:val="00490440"/>
    <w:rsid w:val="004D5C24"/>
    <w:rsid w:val="005A5421"/>
    <w:rsid w:val="005D55A3"/>
    <w:rsid w:val="00CC6074"/>
    <w:rsid w:val="00CE4205"/>
    <w:rsid w:val="00E36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07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9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04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25</Words>
  <Characters>147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dnh</dc:creator>
  <cp:keywords/>
  <dc:description/>
  <cp:lastModifiedBy>Абрамова</cp:lastModifiedBy>
  <cp:revision>4</cp:revision>
  <dcterms:created xsi:type="dcterms:W3CDTF">2015-03-19T13:18:00Z</dcterms:created>
  <dcterms:modified xsi:type="dcterms:W3CDTF">2015-03-20T07:04:00Z</dcterms:modified>
</cp:coreProperties>
</file>